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C9" w:rsidRPr="004572B2" w:rsidRDefault="004C5027" w:rsidP="004572B2">
      <w:pPr>
        <w:rPr>
          <w:rFonts w:cs="B Nazanin"/>
          <w:sz w:val="32"/>
          <w:szCs w:val="32"/>
          <w:rtl/>
        </w:rPr>
      </w:pPr>
      <w:r>
        <w:rPr>
          <w:rFonts w:cs="B Nazanin" w:hint="cs"/>
          <w:sz w:val="32"/>
          <w:szCs w:val="32"/>
          <w:rtl/>
        </w:rPr>
        <w:t xml:space="preserve">      </w:t>
      </w:r>
      <w:r w:rsidR="004572B2">
        <w:rPr>
          <w:rFonts w:cs="B Nazanin" w:hint="cs"/>
          <w:sz w:val="32"/>
          <w:szCs w:val="32"/>
          <w:rtl/>
        </w:rPr>
        <w:t xml:space="preserve">                                                   </w:t>
      </w:r>
      <w:r>
        <w:rPr>
          <w:rFonts w:cs="B Nazanin" w:hint="cs"/>
          <w:sz w:val="32"/>
          <w:szCs w:val="32"/>
          <w:rtl/>
        </w:rPr>
        <w:t xml:space="preserve">  </w:t>
      </w:r>
    </w:p>
    <w:p w:rsidR="00E013C2" w:rsidRDefault="00AD248C" w:rsidP="007D5CC9">
      <w:pPr>
        <w:jc w:val="center"/>
        <w:rPr>
          <w:rFonts w:cs="B Zar"/>
          <w:b/>
          <w:bCs/>
          <w:sz w:val="36"/>
          <w:szCs w:val="36"/>
          <w:rtl/>
        </w:rPr>
      </w:pPr>
      <w:r>
        <w:rPr>
          <w:rFonts w:cs="B Zar"/>
          <w:b/>
          <w:bCs/>
          <w:noProof/>
          <w:sz w:val="36"/>
          <w:szCs w:val="36"/>
        </w:rPr>
        <w:drawing>
          <wp:inline distT="0" distB="0" distL="0" distR="0">
            <wp:extent cx="1560830" cy="12496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0830" cy="1249680"/>
                    </a:xfrm>
                    <a:prstGeom prst="rect">
                      <a:avLst/>
                    </a:prstGeom>
                    <a:noFill/>
                  </pic:spPr>
                </pic:pic>
              </a:graphicData>
            </a:graphic>
          </wp:inline>
        </w:drawing>
      </w:r>
    </w:p>
    <w:p w:rsidR="00B73E68" w:rsidRDefault="00B73E68" w:rsidP="00B73E68">
      <w:pPr>
        <w:jc w:val="center"/>
        <w:rPr>
          <w:rFonts w:cs="B Zar"/>
          <w:b/>
          <w:bCs/>
          <w:sz w:val="28"/>
          <w:szCs w:val="28"/>
        </w:rPr>
      </w:pPr>
    </w:p>
    <w:p w:rsidR="0044212D" w:rsidRDefault="00B73E68" w:rsidP="00B73E68">
      <w:pPr>
        <w:jc w:val="center"/>
        <w:rPr>
          <w:rFonts w:cs="B Zar"/>
        </w:rPr>
      </w:pPr>
      <w:r w:rsidRPr="0044212D">
        <w:rPr>
          <w:rFonts w:cs="B Zar"/>
        </w:rPr>
        <w:t xml:space="preserve">Kurdistan University of Medical </w:t>
      </w:r>
      <w:r w:rsidR="003B1A5E" w:rsidRPr="0044212D">
        <w:rPr>
          <w:rFonts w:cs="B Zar"/>
        </w:rPr>
        <w:t>Sciences</w:t>
      </w:r>
    </w:p>
    <w:p w:rsidR="0044212D" w:rsidRDefault="00B73E68" w:rsidP="00B73E68">
      <w:pPr>
        <w:jc w:val="center"/>
        <w:rPr>
          <w:rFonts w:cs="B Zar"/>
        </w:rPr>
      </w:pPr>
      <w:r w:rsidRPr="0044212D">
        <w:rPr>
          <w:rFonts w:cs="B Zar"/>
        </w:rPr>
        <w:t xml:space="preserve"> Vice-Chancellery for Education</w:t>
      </w:r>
    </w:p>
    <w:p w:rsidR="0044212D" w:rsidRDefault="00B73E68" w:rsidP="00B73E68">
      <w:pPr>
        <w:jc w:val="center"/>
        <w:rPr>
          <w:rFonts w:cs="B Zar"/>
        </w:rPr>
      </w:pPr>
      <w:r w:rsidRPr="0044212D">
        <w:rPr>
          <w:rFonts w:cs="B Zar"/>
        </w:rPr>
        <w:t xml:space="preserve"> Educational Assistant Center for Studies and Development of Medical Education</w:t>
      </w:r>
    </w:p>
    <w:p w:rsidR="0044212D" w:rsidRPr="0044212D" w:rsidRDefault="00B73E68" w:rsidP="00B73E68">
      <w:pPr>
        <w:jc w:val="center"/>
        <w:rPr>
          <w:rFonts w:cs="B Zar"/>
        </w:rPr>
      </w:pPr>
      <w:r w:rsidRPr="0044212D">
        <w:rPr>
          <w:rFonts w:cs="B Zar"/>
        </w:rPr>
        <w:t xml:space="preserve"> Curriculum planning unit</w:t>
      </w:r>
    </w:p>
    <w:p w:rsidR="00B73E68" w:rsidRPr="00B73E68" w:rsidRDefault="00B73E68" w:rsidP="00B73E68">
      <w:pPr>
        <w:jc w:val="center"/>
        <w:rPr>
          <w:rFonts w:cs="B Zar"/>
          <w:b/>
          <w:bCs/>
          <w:sz w:val="28"/>
          <w:szCs w:val="28"/>
        </w:rPr>
      </w:pPr>
      <w:r w:rsidRPr="00B73E68">
        <w:rPr>
          <w:rFonts w:cs="B Zar"/>
          <w:b/>
          <w:bCs/>
          <w:sz w:val="28"/>
          <w:szCs w:val="28"/>
        </w:rPr>
        <w:t xml:space="preserve"> </w:t>
      </w:r>
      <w:r w:rsidRPr="0044212D">
        <w:rPr>
          <w:rFonts w:cs="B Zar"/>
          <w:b/>
          <w:bCs/>
          <w:sz w:val="28"/>
          <w:szCs w:val="28"/>
          <w:u w:val="single"/>
        </w:rPr>
        <w:t>Blended course plan form</w:t>
      </w:r>
      <w:r w:rsidRPr="00B73E68">
        <w:rPr>
          <w:rFonts w:cs="B Zar"/>
          <w:b/>
          <w:bCs/>
          <w:sz w:val="28"/>
          <w:szCs w:val="28"/>
        </w:rPr>
        <w:t xml:space="preserve"> (Attendance and Non-</w:t>
      </w:r>
      <w:r w:rsidR="003B1A5E" w:rsidRPr="00B73E68">
        <w:rPr>
          <w:rFonts w:cs="B Zar"/>
          <w:b/>
          <w:bCs/>
          <w:sz w:val="28"/>
          <w:szCs w:val="28"/>
        </w:rPr>
        <w:t>attendance</w:t>
      </w:r>
      <w:r w:rsidRPr="00B73E68">
        <w:rPr>
          <w:rFonts w:cs="B Zar"/>
          <w:b/>
          <w:bCs/>
          <w:sz w:val="28"/>
          <w:szCs w:val="28"/>
        </w:rPr>
        <w:t>)</w:t>
      </w:r>
    </w:p>
    <w:p w:rsidR="00B73E68" w:rsidRPr="00B73E68" w:rsidRDefault="00B73E68" w:rsidP="00B73E68">
      <w:pPr>
        <w:jc w:val="center"/>
        <w:rPr>
          <w:rFonts w:cs="B Zar"/>
          <w:b/>
          <w:bCs/>
          <w:sz w:val="28"/>
          <w:szCs w:val="28"/>
        </w:rPr>
      </w:pPr>
    </w:p>
    <w:p w:rsidR="00B73E68" w:rsidRPr="00B73E68" w:rsidRDefault="00B73E68" w:rsidP="00B73E68">
      <w:pPr>
        <w:jc w:val="center"/>
        <w:rPr>
          <w:rFonts w:cs="B Zar"/>
          <w:b/>
          <w:bCs/>
          <w:sz w:val="28"/>
          <w:szCs w:val="28"/>
        </w:rPr>
      </w:pPr>
    </w:p>
    <w:p w:rsidR="00B73E68" w:rsidRPr="00B73E68" w:rsidRDefault="00B73E68" w:rsidP="00B73E68">
      <w:pPr>
        <w:jc w:val="center"/>
        <w:rPr>
          <w:rFonts w:cs="B Zar"/>
          <w:b/>
          <w:bCs/>
          <w:sz w:val="28"/>
          <w:szCs w:val="28"/>
        </w:rPr>
      </w:pPr>
    </w:p>
    <w:p w:rsidR="00EA0B0F" w:rsidRDefault="00EA0B0F" w:rsidP="00425442">
      <w:pPr>
        <w:jc w:val="right"/>
        <w:rPr>
          <w:rFonts w:cs="B Zar"/>
          <w:b/>
          <w:bCs/>
          <w:sz w:val="36"/>
          <w:szCs w:val="36"/>
          <w:rtl/>
        </w:rPr>
      </w:pPr>
    </w:p>
    <w:p w:rsidR="00E013C2" w:rsidRPr="00425442" w:rsidRDefault="00B73E68" w:rsidP="00425442">
      <w:pPr>
        <w:jc w:val="right"/>
        <w:rPr>
          <w:rFonts w:cs="B Zar"/>
          <w:b/>
          <w:bCs/>
          <w:sz w:val="22"/>
          <w:szCs w:val="22"/>
          <w:rtl/>
        </w:rPr>
      </w:pPr>
      <w:r w:rsidRPr="00B73E68">
        <w:rPr>
          <w:rFonts w:cs="B Zar"/>
          <w:b/>
          <w:bCs/>
          <w:sz w:val="36"/>
          <w:szCs w:val="36"/>
          <w:rtl/>
        </w:rPr>
        <w:t xml:space="preserve"> </w:t>
      </w:r>
      <w:r w:rsidRPr="00425442">
        <w:rPr>
          <w:rFonts w:cs="B Zar"/>
          <w:b/>
          <w:bCs/>
          <w:sz w:val="22"/>
          <w:szCs w:val="22"/>
        </w:rPr>
        <w:t xml:space="preserve">Number of Units: </w:t>
      </w:r>
      <w:r w:rsidR="00425442" w:rsidRPr="00425442">
        <w:rPr>
          <w:rFonts w:cs="B Zar"/>
          <w:b/>
          <w:bCs/>
          <w:color w:val="0070C0"/>
          <w:sz w:val="22"/>
          <w:szCs w:val="22"/>
        </w:rPr>
        <w:t>nursing</w:t>
      </w:r>
      <w:r w:rsidRPr="00425442">
        <w:rPr>
          <w:rFonts w:cs="B Zar"/>
          <w:b/>
          <w:bCs/>
          <w:sz w:val="22"/>
          <w:szCs w:val="22"/>
        </w:rPr>
        <w:t xml:space="preserve"> </w:t>
      </w:r>
      <w:r w:rsidR="00425442" w:rsidRPr="00425442">
        <w:rPr>
          <w:rFonts w:cs="B Zar"/>
          <w:b/>
          <w:bCs/>
          <w:sz w:val="22"/>
          <w:szCs w:val="22"/>
        </w:rPr>
        <w:t xml:space="preserve">   </w:t>
      </w:r>
      <w:r w:rsidRPr="00425442">
        <w:rPr>
          <w:rFonts w:cs="B Zar"/>
          <w:b/>
          <w:bCs/>
          <w:sz w:val="22"/>
          <w:szCs w:val="22"/>
        </w:rPr>
        <w:t xml:space="preserve">   Name of Course:</w:t>
      </w:r>
      <w:r w:rsidR="00425442" w:rsidRPr="00425442">
        <w:rPr>
          <w:rFonts w:cs="B Zar"/>
          <w:b/>
          <w:bCs/>
          <w:sz w:val="22"/>
          <w:szCs w:val="22"/>
        </w:rPr>
        <w:t xml:space="preserve">  </w:t>
      </w:r>
      <w:r w:rsidR="00425442" w:rsidRPr="00425442">
        <w:rPr>
          <w:rFonts w:cs="B Zar"/>
          <w:b/>
          <w:bCs/>
          <w:color w:val="0070C0"/>
          <w:sz w:val="22"/>
          <w:szCs w:val="22"/>
        </w:rPr>
        <w:t>Masters</w:t>
      </w:r>
      <w:r w:rsidR="00425442" w:rsidRPr="00425442">
        <w:rPr>
          <w:rFonts w:cs="B Zar"/>
          <w:b/>
          <w:bCs/>
          <w:sz w:val="22"/>
          <w:szCs w:val="22"/>
        </w:rPr>
        <w:t xml:space="preserve">      Course section: </w:t>
      </w:r>
      <w:r w:rsidR="00425442" w:rsidRPr="00425442">
        <w:rPr>
          <w:rFonts w:cs="B Zar"/>
          <w:b/>
          <w:bCs/>
          <w:color w:val="0070C0"/>
          <w:sz w:val="22"/>
          <w:szCs w:val="22"/>
        </w:rPr>
        <w:t>Environmental Health</w:t>
      </w:r>
      <w:r w:rsidR="00425442" w:rsidRPr="00425442">
        <w:rPr>
          <w:rFonts w:cs="B Zar"/>
          <w:b/>
          <w:bCs/>
          <w:sz w:val="22"/>
          <w:szCs w:val="22"/>
        </w:rPr>
        <w:t xml:space="preserve">           </w:t>
      </w:r>
    </w:p>
    <w:p w:rsidR="00B73E68" w:rsidRPr="00425442" w:rsidRDefault="00B73E68" w:rsidP="004572B2">
      <w:pPr>
        <w:jc w:val="center"/>
        <w:rPr>
          <w:rFonts w:cs="B Titr"/>
          <w:sz w:val="22"/>
          <w:szCs w:val="22"/>
        </w:rPr>
      </w:pPr>
    </w:p>
    <w:p w:rsidR="00B73E68" w:rsidRDefault="00B73E68" w:rsidP="004572B2">
      <w:pPr>
        <w:jc w:val="center"/>
        <w:rPr>
          <w:rFonts w:cs="B Titr"/>
          <w:sz w:val="28"/>
          <w:szCs w:val="28"/>
        </w:rPr>
      </w:pPr>
    </w:p>
    <w:p w:rsidR="00B73E68" w:rsidRDefault="009562B3" w:rsidP="00EA0B0F">
      <w:pPr>
        <w:ind w:left="180"/>
        <w:jc w:val="right"/>
        <w:rPr>
          <w:rFonts w:cs="B Titr"/>
          <w:sz w:val="32"/>
          <w:szCs w:val="32"/>
          <w:rtl/>
        </w:rPr>
      </w:pPr>
      <w:r w:rsidRPr="009562B3">
        <w:rPr>
          <w:noProof/>
          <w:rtl/>
        </w:rPr>
        <w:pict>
          <v:shapetype id="_x0000_t202" coordsize="21600,21600" o:spt="202" path="m,l,21600r21600,l21600,xe">
            <v:stroke joinstyle="miter"/>
            <v:path gradientshapeok="t" o:connecttype="rect"/>
          </v:shapetype>
          <v:shape id="Text Box 9" o:spid="_x0000_s1026" type="#_x0000_t202" style="position:absolute;left:0;text-align:left;margin-left:80.25pt;margin-top:2.5pt;width:372.75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" strokecolor="#d99594" strokeweight="1pt">
            <v:fill color2="#e5b8b7" rotate="t" focus="100%" type="gradient"/>
            <v:shadow on="t" color="#622423" opacity=".5" offset="1pt"/>
            <v:textbox>
              <w:txbxContent>
                <w:p w:rsidR="00EA0B0F" w:rsidRPr="00FC3924" w:rsidRDefault="00EA0B0F" w:rsidP="00EA0B0F">
                  <w:pPr>
                    <w:jc w:val="center"/>
                    <w:rPr>
                      <w:rFonts w:cs="B Titr"/>
                      <w:sz w:val="36"/>
                      <w:szCs w:val="36"/>
                    </w:rPr>
                  </w:pPr>
                  <w:r w:rsidRPr="00EA0B0F">
                    <w:rPr>
                      <w:rFonts w:cs="B Titr"/>
                      <w:sz w:val="36"/>
                      <w:szCs w:val="36"/>
                    </w:rPr>
                    <w:t>General characteristics of the course</w:t>
                  </w:r>
                </w:p>
              </w:txbxContent>
            </v:textbox>
            <w10:wrap type="square"/>
          </v:shape>
        </w:pict>
      </w:r>
    </w:p>
    <w:p w:rsidR="00B73E68" w:rsidRPr="00561EDF" w:rsidRDefault="00B73E68" w:rsidP="00786E25">
      <w:pPr>
        <w:ind w:left="180"/>
        <w:rPr>
          <w:rFonts w:cs="B Titr"/>
          <w:sz w:val="32"/>
          <w:szCs w:val="32"/>
        </w:rPr>
      </w:pPr>
    </w:p>
    <w:p w:rsidR="00225D26" w:rsidRPr="00225D26" w:rsidRDefault="00B26C44" w:rsidP="0000523F">
      <w:pPr>
        <w:ind w:left="180"/>
        <w:rPr>
          <w:rFonts w:cs="B Nazanin"/>
          <w:b/>
          <w:bCs/>
          <w:sz w:val="28"/>
          <w:szCs w:val="28"/>
          <w:rtl/>
        </w:rPr>
      </w:pPr>
    </w:p>
    <w:p w:rsidR="001A79CE" w:rsidRDefault="00EA0B0F" w:rsidP="00EA0B0F">
      <w:pPr>
        <w:numPr>
          <w:ilvl w:val="0"/>
          <w:numId w:val="2"/>
        </w:numPr>
        <w:bidi w:val="0"/>
        <w:rPr>
          <w:rFonts w:cs="B Nazanin"/>
          <w:b/>
          <w:bCs/>
          <w:sz w:val="28"/>
          <w:szCs w:val="28"/>
        </w:rPr>
      </w:pPr>
      <w:r w:rsidRPr="00EA0B0F">
        <w:rPr>
          <w:rFonts w:cs="B Nazanin"/>
          <w:b/>
          <w:bCs/>
          <w:sz w:val="28"/>
          <w:szCs w:val="28"/>
        </w:rPr>
        <w:t>Details of the responsible teacher:</w:t>
      </w:r>
    </w:p>
    <w:p w:rsidR="00EA0B0F" w:rsidRPr="003B4064" w:rsidRDefault="00EA0B0F" w:rsidP="00EA0B0F">
      <w:pPr>
        <w:bidi w:val="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1536"/>
        <w:gridCol w:w="1857"/>
        <w:gridCol w:w="1320"/>
        <w:gridCol w:w="1553"/>
        <w:gridCol w:w="1316"/>
        <w:gridCol w:w="1276"/>
      </w:tblGrid>
      <w:tr w:rsidR="00C242E2" w:rsidRPr="00751BA4" w:rsidTr="00EA0B0F">
        <w:trPr>
          <w:jc w:val="center"/>
        </w:trPr>
        <w:tc>
          <w:tcPr>
            <w:tcW w:w="954"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Mobile Phone Number</w:t>
            </w:r>
          </w:p>
        </w:tc>
        <w:tc>
          <w:tcPr>
            <w:tcW w:w="1396"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Phone number</w:t>
            </w:r>
          </w:p>
        </w:tc>
        <w:tc>
          <w:tcPr>
            <w:tcW w:w="793"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College/hospital</w:t>
            </w:r>
          </w:p>
        </w:tc>
        <w:tc>
          <w:tcPr>
            <w:tcW w:w="2007"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group</w:t>
            </w:r>
          </w:p>
        </w:tc>
        <w:tc>
          <w:tcPr>
            <w:tcW w:w="2027"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rank</w:t>
            </w:r>
          </w:p>
        </w:tc>
        <w:tc>
          <w:tcPr>
            <w:tcW w:w="1417"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last name</w:t>
            </w:r>
          </w:p>
        </w:tc>
        <w:tc>
          <w:tcPr>
            <w:tcW w:w="1801" w:type="dxa"/>
            <w:shd w:val="clear" w:color="auto" w:fill="800000"/>
          </w:tcPr>
          <w:p w:rsidR="00C1757F" w:rsidRPr="00751BA4" w:rsidRDefault="00EA0B0F" w:rsidP="00B91144">
            <w:pPr>
              <w:jc w:val="center"/>
              <w:rPr>
                <w:rFonts w:cs="B Nazanin"/>
                <w:b/>
                <w:bCs/>
                <w:color w:val="FFFFFF"/>
                <w:rtl/>
              </w:rPr>
            </w:pPr>
            <w:r w:rsidRPr="00EA0B0F">
              <w:rPr>
                <w:rFonts w:cs="B Nazanin"/>
                <w:b/>
                <w:bCs/>
                <w:color w:val="FFFFFF"/>
              </w:rPr>
              <w:t>First name</w:t>
            </w:r>
          </w:p>
        </w:tc>
      </w:tr>
      <w:tr w:rsidR="00C242E2" w:rsidRPr="00751BA4" w:rsidTr="00EA0B0F">
        <w:trPr>
          <w:jc w:val="center"/>
        </w:trPr>
        <w:tc>
          <w:tcPr>
            <w:tcW w:w="954" w:type="dxa"/>
          </w:tcPr>
          <w:p w:rsidR="00C1757F" w:rsidRPr="00751BA4" w:rsidRDefault="00B83389" w:rsidP="00751BA4">
            <w:pPr>
              <w:spacing w:line="360" w:lineRule="auto"/>
              <w:rPr>
                <w:rFonts w:cs="B Nazanin"/>
                <w:b/>
                <w:bCs/>
                <w:rtl/>
              </w:rPr>
            </w:pPr>
            <w:r>
              <w:rPr>
                <w:rFonts w:cs="B Nazanin"/>
                <w:b/>
                <w:bCs/>
              </w:rPr>
              <w:t>09188716266</w:t>
            </w:r>
          </w:p>
        </w:tc>
        <w:tc>
          <w:tcPr>
            <w:tcW w:w="1396" w:type="dxa"/>
          </w:tcPr>
          <w:p w:rsidR="00C1757F" w:rsidRPr="00751BA4" w:rsidRDefault="00B83389" w:rsidP="00B91144">
            <w:pPr>
              <w:spacing w:line="360" w:lineRule="auto"/>
              <w:rPr>
                <w:rFonts w:cs="B Nazanin"/>
                <w:b/>
                <w:bCs/>
              </w:rPr>
            </w:pPr>
            <w:r>
              <w:rPr>
                <w:rFonts w:cs="B Nazanin"/>
                <w:b/>
                <w:bCs/>
              </w:rPr>
              <w:t>08733664664</w:t>
            </w:r>
          </w:p>
        </w:tc>
        <w:tc>
          <w:tcPr>
            <w:tcW w:w="793" w:type="dxa"/>
          </w:tcPr>
          <w:p w:rsidR="00C1757F" w:rsidRPr="00751BA4" w:rsidRDefault="00C242E2" w:rsidP="00B91144">
            <w:pPr>
              <w:spacing w:line="360" w:lineRule="auto"/>
              <w:rPr>
                <w:rFonts w:cs="B Nazanin"/>
                <w:b/>
                <w:bCs/>
                <w:rtl/>
              </w:rPr>
            </w:pPr>
            <w:r w:rsidRPr="00C242E2">
              <w:rPr>
                <w:rFonts w:cs="B Nazanin"/>
                <w:b/>
                <w:bCs/>
              </w:rPr>
              <w:t>Nursing and midwifery</w:t>
            </w:r>
          </w:p>
        </w:tc>
        <w:tc>
          <w:tcPr>
            <w:tcW w:w="2007" w:type="dxa"/>
          </w:tcPr>
          <w:p w:rsidR="00C1757F" w:rsidRPr="00751BA4" w:rsidRDefault="00C242E2" w:rsidP="00B91144">
            <w:pPr>
              <w:spacing w:line="360" w:lineRule="auto"/>
              <w:rPr>
                <w:rFonts w:cs="B Nazanin"/>
                <w:b/>
                <w:bCs/>
              </w:rPr>
            </w:pPr>
            <w:r>
              <w:rPr>
                <w:rFonts w:cs="B Nazanin"/>
                <w:b/>
                <w:bCs/>
              </w:rPr>
              <w:t>Health</w:t>
            </w:r>
          </w:p>
        </w:tc>
        <w:tc>
          <w:tcPr>
            <w:tcW w:w="2027" w:type="dxa"/>
          </w:tcPr>
          <w:p w:rsidR="00C1757F" w:rsidRPr="00751BA4" w:rsidRDefault="00C242E2" w:rsidP="00B91144">
            <w:pPr>
              <w:spacing w:line="360" w:lineRule="auto"/>
              <w:rPr>
                <w:rFonts w:cs="B Nazanin"/>
                <w:b/>
                <w:bCs/>
                <w:rtl/>
              </w:rPr>
            </w:pPr>
            <w:r w:rsidRPr="00C242E2">
              <w:rPr>
                <w:rFonts w:cs="B Nazanin"/>
                <w:b/>
                <w:bCs/>
              </w:rPr>
              <w:t>Instructor</w:t>
            </w:r>
          </w:p>
        </w:tc>
        <w:tc>
          <w:tcPr>
            <w:tcW w:w="1417" w:type="dxa"/>
          </w:tcPr>
          <w:p w:rsidR="00C1757F" w:rsidRPr="00751BA4" w:rsidRDefault="00C242E2" w:rsidP="00B91144">
            <w:pPr>
              <w:spacing w:line="360" w:lineRule="auto"/>
              <w:rPr>
                <w:rFonts w:cs="B Nazanin"/>
                <w:b/>
                <w:bCs/>
              </w:rPr>
            </w:pPr>
            <w:r>
              <w:rPr>
                <w:rFonts w:cs="B Nazanin"/>
                <w:b/>
                <w:bCs/>
              </w:rPr>
              <w:t>Parhizkar</w:t>
            </w:r>
          </w:p>
        </w:tc>
        <w:tc>
          <w:tcPr>
            <w:tcW w:w="1801" w:type="dxa"/>
          </w:tcPr>
          <w:p w:rsidR="00C1757F" w:rsidRPr="00751BA4" w:rsidRDefault="00C242E2" w:rsidP="00B91144">
            <w:pPr>
              <w:spacing w:line="360" w:lineRule="auto"/>
              <w:rPr>
                <w:rFonts w:cs="B Nazanin"/>
                <w:b/>
                <w:bCs/>
              </w:rPr>
            </w:pPr>
            <w:r>
              <w:rPr>
                <w:rFonts w:cs="B Nazanin"/>
                <w:b/>
                <w:bCs/>
              </w:rPr>
              <w:t>Ahdieh</w:t>
            </w:r>
          </w:p>
        </w:tc>
      </w:tr>
    </w:tbl>
    <w:p w:rsidR="00E359BB" w:rsidRDefault="00E359BB" w:rsidP="00B83389">
      <w:pPr>
        <w:ind w:left="180"/>
        <w:jc w:val="right"/>
        <w:rPr>
          <w:rFonts w:cs="B Nazanin"/>
          <w:b/>
          <w:bCs/>
          <w:rtl/>
        </w:rPr>
      </w:pPr>
      <w:r>
        <w:rPr>
          <w:rFonts w:cs="B Nazanin"/>
          <w:b/>
          <w:bCs/>
        </w:rPr>
        <w:tab/>
        <w:t>parhizkar_ahdieh@yahoo.com</w:t>
      </w:r>
      <w:r w:rsidRPr="00E359BB">
        <w:t xml:space="preserve"> </w:t>
      </w:r>
    </w:p>
    <w:p w:rsidR="00BB6A26" w:rsidRPr="0000523F" w:rsidRDefault="00BB6A26" w:rsidP="00E359BB">
      <w:pPr>
        <w:ind w:left="180"/>
        <w:rPr>
          <w:rFonts w:cs="B Nazanin"/>
          <w:b/>
          <w:bCs/>
          <w:rtl/>
        </w:rPr>
      </w:pPr>
    </w:p>
    <w:p w:rsidR="0000523F" w:rsidRDefault="00E359BB" w:rsidP="00BB6A26">
      <w:pPr>
        <w:tabs>
          <w:tab w:val="center" w:pos="5130"/>
          <w:tab w:val="right" w:pos="10080"/>
        </w:tabs>
        <w:ind w:left="180"/>
        <w:jc w:val="right"/>
        <w:rPr>
          <w:rFonts w:cs="B Nazanin"/>
          <w:b/>
          <w:bCs/>
          <w:rtl/>
        </w:rPr>
      </w:pPr>
      <w:r>
        <w:rPr>
          <w:rFonts w:cs="B Nazanin"/>
          <w:b/>
          <w:bCs/>
        </w:rPr>
        <w:tab/>
      </w:r>
      <w:r w:rsidRPr="00E359BB">
        <w:rPr>
          <w:rFonts w:cs="B Nazanin"/>
          <w:b/>
          <w:bCs/>
        </w:rPr>
        <w:t xml:space="preserve">E-mail address of the responsible </w:t>
      </w:r>
      <w:proofErr w:type="gramStart"/>
      <w:r w:rsidRPr="00E359BB">
        <w:rPr>
          <w:rFonts w:cs="B Nazanin"/>
          <w:b/>
          <w:bCs/>
        </w:rPr>
        <w:t>teacher</w:t>
      </w:r>
      <w:r>
        <w:rPr>
          <w:rFonts w:cs="B Nazanin"/>
          <w:b/>
          <w:bCs/>
        </w:rPr>
        <w:t xml:space="preserve">  </w:t>
      </w:r>
      <w:r w:rsidR="00BB6A26">
        <w:rPr>
          <w:rFonts w:cs="B Nazanin"/>
          <w:b/>
          <w:bCs/>
        </w:rPr>
        <w:t>:</w:t>
      </w:r>
      <w:proofErr w:type="gramEnd"/>
    </w:p>
    <w:p w:rsidR="00BB6A26" w:rsidRDefault="00BB6A26" w:rsidP="00BB6A26">
      <w:pPr>
        <w:tabs>
          <w:tab w:val="center" w:pos="5130"/>
          <w:tab w:val="right" w:pos="10080"/>
        </w:tabs>
        <w:ind w:left="180"/>
        <w:jc w:val="right"/>
        <w:rPr>
          <w:rFonts w:cs="B Nazanin"/>
          <w:b/>
          <w:bCs/>
          <w:rtl/>
        </w:rPr>
      </w:pPr>
    </w:p>
    <w:p w:rsidR="00B83389" w:rsidRDefault="00B83389" w:rsidP="00B83389">
      <w:pPr>
        <w:jc w:val="center"/>
        <w:rPr>
          <w:rFonts w:cs="B Nazanin"/>
          <w:b/>
          <w:bCs/>
        </w:rPr>
      </w:pPr>
    </w:p>
    <w:p w:rsidR="00B83389" w:rsidRDefault="00B83389" w:rsidP="00B83389">
      <w:pPr>
        <w:jc w:val="center"/>
        <w:rPr>
          <w:rFonts w:cs="B Nazanin"/>
          <w:b/>
          <w:bCs/>
        </w:rPr>
      </w:pPr>
    </w:p>
    <w:p w:rsidR="00B83389" w:rsidRDefault="00B83389" w:rsidP="00B83389">
      <w:pPr>
        <w:jc w:val="center"/>
        <w:rPr>
          <w:rFonts w:cs="B Nazanin"/>
          <w:b/>
          <w:bCs/>
        </w:rPr>
      </w:pPr>
    </w:p>
    <w:p w:rsidR="00B83389" w:rsidRDefault="00B83389" w:rsidP="00B83389">
      <w:pPr>
        <w:jc w:val="center"/>
        <w:rPr>
          <w:rFonts w:cs="B Nazanin"/>
          <w:b/>
          <w:bCs/>
        </w:rPr>
      </w:pPr>
    </w:p>
    <w:p w:rsidR="00B83389" w:rsidRDefault="00B83389" w:rsidP="00B83389">
      <w:pPr>
        <w:jc w:val="center"/>
        <w:rPr>
          <w:rFonts w:cs="B Nazanin"/>
          <w:b/>
          <w:bCs/>
        </w:rPr>
      </w:pPr>
    </w:p>
    <w:p w:rsidR="00B83389" w:rsidRDefault="00B83389" w:rsidP="00B83389">
      <w:pPr>
        <w:jc w:val="center"/>
        <w:rPr>
          <w:rFonts w:cs="B Nazanin"/>
          <w:b/>
          <w:bCs/>
        </w:rPr>
      </w:pPr>
    </w:p>
    <w:p w:rsidR="00B83389" w:rsidRDefault="00B83389" w:rsidP="00B83389">
      <w:pPr>
        <w:jc w:val="center"/>
        <w:rPr>
          <w:rFonts w:cs="B Nazanin" w:hint="cs"/>
          <w:b/>
          <w:bCs/>
          <w:sz w:val="28"/>
          <w:szCs w:val="28"/>
        </w:rPr>
      </w:pPr>
    </w:p>
    <w:p w:rsidR="0000523F" w:rsidRDefault="00E359BB" w:rsidP="00E359BB">
      <w:pPr>
        <w:numPr>
          <w:ilvl w:val="0"/>
          <w:numId w:val="2"/>
        </w:numPr>
        <w:jc w:val="center"/>
        <w:rPr>
          <w:rFonts w:cs="B Nazanin"/>
          <w:b/>
          <w:bCs/>
          <w:sz w:val="28"/>
          <w:szCs w:val="28"/>
        </w:rPr>
      </w:pPr>
      <w:r w:rsidRPr="00E359BB">
        <w:rPr>
          <w:rFonts w:cs="B Nazanin"/>
          <w:b/>
          <w:bCs/>
          <w:sz w:val="28"/>
          <w:szCs w:val="28"/>
        </w:rPr>
        <w:lastRenderedPageBreak/>
        <w:t>Profile of associate professors</w:t>
      </w:r>
    </w:p>
    <w:p w:rsidR="00E359BB" w:rsidRDefault="00E359BB" w:rsidP="004C5027">
      <w:pPr>
        <w:ind w:left="3240"/>
        <w:rPr>
          <w:rFonts w:cs="B Nazanin"/>
          <w:b/>
          <w:bCs/>
          <w:sz w:val="28"/>
          <w:szCs w:val="28"/>
        </w:rPr>
      </w:pPr>
    </w:p>
    <w:p w:rsidR="00E359BB" w:rsidRDefault="00E359BB" w:rsidP="004C5027">
      <w:pPr>
        <w:ind w:left="3240"/>
        <w:rPr>
          <w:rFonts w:cs="B Nazanin"/>
          <w:b/>
          <w:bCs/>
          <w:sz w:val="28"/>
          <w:szCs w:val="28"/>
        </w:rPr>
      </w:pPr>
    </w:p>
    <w:p w:rsidR="00E359BB" w:rsidRDefault="00E359BB" w:rsidP="004C5027">
      <w:pPr>
        <w:ind w:left="32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1300"/>
        <w:gridCol w:w="1857"/>
        <w:gridCol w:w="1700"/>
        <w:gridCol w:w="1684"/>
        <w:gridCol w:w="1250"/>
        <w:gridCol w:w="1534"/>
      </w:tblGrid>
      <w:tr w:rsidR="00E359BB" w:rsidRPr="00751BA4" w:rsidTr="00386861">
        <w:trPr>
          <w:jc w:val="center"/>
        </w:trPr>
        <w:tc>
          <w:tcPr>
            <w:tcW w:w="954"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Mobile Phone Number</w:t>
            </w:r>
          </w:p>
        </w:tc>
        <w:tc>
          <w:tcPr>
            <w:tcW w:w="1396"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Phone number</w:t>
            </w:r>
          </w:p>
        </w:tc>
        <w:tc>
          <w:tcPr>
            <w:tcW w:w="793"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College/hospital</w:t>
            </w:r>
          </w:p>
        </w:tc>
        <w:tc>
          <w:tcPr>
            <w:tcW w:w="2007"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group</w:t>
            </w:r>
          </w:p>
        </w:tc>
        <w:tc>
          <w:tcPr>
            <w:tcW w:w="2027"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rank</w:t>
            </w:r>
          </w:p>
        </w:tc>
        <w:tc>
          <w:tcPr>
            <w:tcW w:w="1417"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last name</w:t>
            </w:r>
          </w:p>
        </w:tc>
        <w:tc>
          <w:tcPr>
            <w:tcW w:w="1801" w:type="dxa"/>
            <w:shd w:val="clear" w:color="auto" w:fill="800000"/>
          </w:tcPr>
          <w:p w:rsidR="00E359BB" w:rsidRPr="00751BA4" w:rsidRDefault="00E359BB" w:rsidP="00386861">
            <w:pPr>
              <w:jc w:val="center"/>
              <w:rPr>
                <w:rFonts w:cs="B Nazanin"/>
                <w:b/>
                <w:bCs/>
                <w:color w:val="FFFFFF"/>
                <w:rtl/>
              </w:rPr>
            </w:pPr>
            <w:r w:rsidRPr="00EA0B0F">
              <w:rPr>
                <w:rFonts w:cs="B Nazanin"/>
                <w:b/>
                <w:bCs/>
                <w:color w:val="FFFFFF"/>
              </w:rPr>
              <w:t>First name</w:t>
            </w:r>
          </w:p>
        </w:tc>
      </w:tr>
      <w:tr w:rsidR="00E359BB" w:rsidRPr="00751BA4" w:rsidTr="00386861">
        <w:trPr>
          <w:jc w:val="center"/>
        </w:trPr>
        <w:tc>
          <w:tcPr>
            <w:tcW w:w="954" w:type="dxa"/>
          </w:tcPr>
          <w:p w:rsidR="00E359BB" w:rsidRPr="00751BA4" w:rsidRDefault="00E359BB" w:rsidP="00386861">
            <w:pPr>
              <w:spacing w:line="360" w:lineRule="auto"/>
              <w:rPr>
                <w:rFonts w:cs="B Nazanin"/>
                <w:b/>
                <w:bCs/>
                <w:rtl/>
              </w:rPr>
            </w:pPr>
          </w:p>
        </w:tc>
        <w:tc>
          <w:tcPr>
            <w:tcW w:w="1396" w:type="dxa"/>
          </w:tcPr>
          <w:p w:rsidR="00E359BB" w:rsidRPr="00751BA4" w:rsidRDefault="00E359BB" w:rsidP="00386861">
            <w:pPr>
              <w:spacing w:line="360" w:lineRule="auto"/>
              <w:rPr>
                <w:rFonts w:cs="B Nazanin"/>
                <w:b/>
                <w:bCs/>
                <w:rtl/>
              </w:rPr>
            </w:pPr>
          </w:p>
        </w:tc>
        <w:tc>
          <w:tcPr>
            <w:tcW w:w="793" w:type="dxa"/>
          </w:tcPr>
          <w:p w:rsidR="00E359BB" w:rsidRPr="00751BA4" w:rsidRDefault="00E359BB" w:rsidP="00386861">
            <w:pPr>
              <w:spacing w:line="360" w:lineRule="auto"/>
              <w:rPr>
                <w:rFonts w:cs="B Nazanin"/>
                <w:b/>
                <w:bCs/>
                <w:rtl/>
              </w:rPr>
            </w:pPr>
          </w:p>
        </w:tc>
        <w:tc>
          <w:tcPr>
            <w:tcW w:w="2007" w:type="dxa"/>
          </w:tcPr>
          <w:p w:rsidR="00E359BB" w:rsidRPr="00751BA4" w:rsidRDefault="00E359BB" w:rsidP="00386861">
            <w:pPr>
              <w:spacing w:line="360" w:lineRule="auto"/>
              <w:rPr>
                <w:rFonts w:cs="B Nazanin"/>
                <w:b/>
                <w:bCs/>
              </w:rPr>
            </w:pPr>
          </w:p>
        </w:tc>
        <w:tc>
          <w:tcPr>
            <w:tcW w:w="2027" w:type="dxa"/>
          </w:tcPr>
          <w:p w:rsidR="00E359BB" w:rsidRPr="00751BA4" w:rsidRDefault="00E359BB" w:rsidP="00386861">
            <w:pPr>
              <w:spacing w:line="360" w:lineRule="auto"/>
              <w:rPr>
                <w:rFonts w:cs="B Nazanin"/>
                <w:b/>
                <w:bCs/>
                <w:rtl/>
              </w:rPr>
            </w:pPr>
          </w:p>
        </w:tc>
        <w:tc>
          <w:tcPr>
            <w:tcW w:w="1417" w:type="dxa"/>
          </w:tcPr>
          <w:p w:rsidR="00E359BB" w:rsidRPr="00751BA4" w:rsidRDefault="00E359BB" w:rsidP="00386861">
            <w:pPr>
              <w:spacing w:line="360" w:lineRule="auto"/>
              <w:rPr>
                <w:rFonts w:cs="B Nazanin"/>
                <w:b/>
                <w:bCs/>
              </w:rPr>
            </w:pPr>
          </w:p>
        </w:tc>
        <w:tc>
          <w:tcPr>
            <w:tcW w:w="1801" w:type="dxa"/>
          </w:tcPr>
          <w:p w:rsidR="00E359BB" w:rsidRPr="00751BA4" w:rsidRDefault="00E359BB" w:rsidP="00386861">
            <w:pPr>
              <w:spacing w:line="360" w:lineRule="auto"/>
              <w:rPr>
                <w:rFonts w:cs="B Nazanin"/>
                <w:b/>
                <w:bCs/>
              </w:rPr>
            </w:pPr>
          </w:p>
        </w:tc>
      </w:tr>
    </w:tbl>
    <w:p w:rsidR="00E359BB" w:rsidRDefault="00E359BB" w:rsidP="004C5027">
      <w:pPr>
        <w:ind w:left="3240"/>
        <w:rPr>
          <w:rFonts w:cs="B Nazanin"/>
          <w:b/>
          <w:bCs/>
          <w:sz w:val="28"/>
          <w:szCs w:val="28"/>
        </w:rPr>
      </w:pPr>
    </w:p>
    <w:p w:rsidR="00E359BB" w:rsidRDefault="00E359BB" w:rsidP="004C5027">
      <w:pPr>
        <w:ind w:left="3240"/>
        <w:rPr>
          <w:rFonts w:cs="B Nazanin"/>
          <w:b/>
          <w:bCs/>
          <w:sz w:val="28"/>
          <w:szCs w:val="28"/>
        </w:rPr>
      </w:pPr>
    </w:p>
    <w:p w:rsidR="00E359BB" w:rsidRDefault="00E359BB" w:rsidP="004C5027">
      <w:pPr>
        <w:ind w:left="3240"/>
        <w:rPr>
          <w:rFonts w:cs="B Nazanin"/>
          <w:b/>
          <w:bCs/>
          <w:sz w:val="28"/>
          <w:szCs w:val="28"/>
        </w:rPr>
      </w:pPr>
    </w:p>
    <w:p w:rsidR="004C5027" w:rsidRDefault="009562B3" w:rsidP="004C5027">
      <w:pPr>
        <w:ind w:left="3240"/>
        <w:rPr>
          <w:rFonts w:cs="B Nazanin"/>
          <w:sz w:val="28"/>
          <w:szCs w:val="28"/>
          <w:rtl/>
        </w:rPr>
      </w:pPr>
      <w:r>
        <w:rPr>
          <w:rFonts w:cs="B Nazanin"/>
          <w:noProof/>
          <w:sz w:val="28"/>
          <w:szCs w:val="28"/>
          <w:rtl/>
        </w:rPr>
        <w:pict>
          <v:shape id="Text Box 8" o:spid="_x0000_s1027" type="#_x0000_t202" style="position:absolute;left:0;text-align:left;margin-left:48pt;margin-top:.8pt;width:6in;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rsidR="00DA4D38" w:rsidRPr="007E32AD" w:rsidRDefault="00BB6A26" w:rsidP="00E55D52">
                  <w:pPr>
                    <w:ind w:left="360"/>
                    <w:jc w:val="center"/>
                    <w:rPr>
                      <w:rFonts w:cs="B Titr"/>
                      <w:sz w:val="36"/>
                      <w:szCs w:val="36"/>
                    </w:rPr>
                  </w:pPr>
                  <w:r w:rsidRPr="00BB6A26">
                    <w:rPr>
                      <w:rFonts w:cs="B Titr"/>
                      <w:sz w:val="36"/>
                      <w:szCs w:val="36"/>
                    </w:rPr>
                    <w:t>Objectives and introduction of the lesson</w:t>
                  </w:r>
                </w:p>
              </w:txbxContent>
            </v:textbox>
            <w10:wrap type="square"/>
          </v:shape>
        </w:pict>
      </w:r>
    </w:p>
    <w:p w:rsidR="004C5027" w:rsidRDefault="004C5027" w:rsidP="004C5027">
      <w:pPr>
        <w:ind w:left="3240"/>
        <w:rPr>
          <w:rFonts w:cs="B Nazanin"/>
          <w:sz w:val="28"/>
          <w:szCs w:val="28"/>
        </w:rPr>
      </w:pPr>
    </w:p>
    <w:p w:rsidR="00BB6A26" w:rsidRDefault="00BB6A26" w:rsidP="006C22E0">
      <w:pPr>
        <w:rPr>
          <w:rFonts w:cs="B Nazanin"/>
          <w:sz w:val="28"/>
          <w:szCs w:val="28"/>
          <w:rtl/>
        </w:rPr>
      </w:pPr>
    </w:p>
    <w:p w:rsidR="00BB6A26" w:rsidRDefault="00BB6A26" w:rsidP="006C22E0">
      <w:pPr>
        <w:rPr>
          <w:rFonts w:cs="B Nazanin"/>
          <w:sz w:val="28"/>
          <w:szCs w:val="28"/>
          <w:rtl/>
        </w:rPr>
      </w:pPr>
    </w:p>
    <w:p w:rsidR="00BB6A26" w:rsidRDefault="00BB6A26" w:rsidP="006C22E0">
      <w:pPr>
        <w:rPr>
          <w:rFonts w:cs="B Nazanin" w:hint="cs"/>
          <w:sz w:val="28"/>
          <w:szCs w:val="28"/>
          <w:rtl/>
        </w:rPr>
      </w:pPr>
    </w:p>
    <w:p w:rsidR="00B65A2A" w:rsidRPr="00D32FCD" w:rsidRDefault="00D32FCD" w:rsidP="00D32FCD">
      <w:pPr>
        <w:pStyle w:val="ListParagraph"/>
        <w:numPr>
          <w:ilvl w:val="0"/>
          <w:numId w:val="38"/>
        </w:numPr>
        <w:bidi w:val="0"/>
        <w:rPr>
          <w:rFonts w:cs="B Nazanin"/>
          <w:sz w:val="28"/>
          <w:szCs w:val="28"/>
          <w:rtl/>
        </w:rPr>
      </w:pPr>
      <w:r w:rsidRPr="00D32FCD">
        <w:rPr>
          <w:rFonts w:cs="B Nazanin"/>
          <w:sz w:val="28"/>
          <w:szCs w:val="28"/>
        </w:rPr>
        <w:t>General objectives</w:t>
      </w:r>
    </w:p>
    <w:p w:rsidR="00D32FCD" w:rsidRDefault="00D32FCD" w:rsidP="006C22E0">
      <w:pPr>
        <w:tabs>
          <w:tab w:val="right" w:leader="dot" w:pos="9360"/>
        </w:tabs>
        <w:spacing w:line="360" w:lineRule="auto"/>
        <w:rPr>
          <w:rFonts w:cs="B Nazanin" w:hint="cs"/>
          <w:b/>
          <w:bCs/>
          <w:sz w:val="28"/>
          <w:szCs w:val="28"/>
          <w:rtl/>
        </w:rPr>
      </w:pPr>
    </w:p>
    <w:p w:rsidR="001260F4" w:rsidRPr="00155BBD" w:rsidRDefault="001260F4" w:rsidP="001260F4">
      <w:pPr>
        <w:pStyle w:val="ListParagraph"/>
        <w:numPr>
          <w:ilvl w:val="0"/>
          <w:numId w:val="46"/>
        </w:numPr>
        <w:tabs>
          <w:tab w:val="right" w:leader="dot" w:pos="9360"/>
        </w:tabs>
        <w:bidi w:val="0"/>
        <w:spacing w:line="360" w:lineRule="auto"/>
        <w:rPr>
          <w:sz w:val="28"/>
          <w:szCs w:val="28"/>
        </w:rPr>
      </w:pPr>
      <w:r w:rsidRPr="00155BBD">
        <w:rPr>
          <w:sz w:val="28"/>
          <w:szCs w:val="28"/>
        </w:rPr>
        <w:t>Define community health</w:t>
      </w:r>
    </w:p>
    <w:p w:rsidR="001260F4" w:rsidRPr="00155BBD" w:rsidRDefault="001260F4" w:rsidP="001260F4">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Define the concepts of health and disease in people</w:t>
      </w:r>
      <w:r w:rsidRPr="00155BBD">
        <w:rPr>
          <w:rFonts w:asciiTheme="majorBidi" w:hAnsiTheme="majorBidi" w:cstheme="majorBidi"/>
          <w:sz w:val="28"/>
          <w:szCs w:val="28"/>
          <w:rtl/>
        </w:rPr>
        <w:t>.</w:t>
      </w:r>
    </w:p>
    <w:p w:rsidR="001260F4" w:rsidRPr="00155BBD" w:rsidRDefault="001260F4" w:rsidP="001260F4">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Explain the concept of prevention and its levels</w:t>
      </w:r>
    </w:p>
    <w:p w:rsidR="001260F4" w:rsidRPr="00155BBD" w:rsidRDefault="001260F4" w:rsidP="001260F4">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Explain the immunization program for children</w:t>
      </w:r>
    </w:p>
    <w:p w:rsidR="001260F4" w:rsidRPr="00155BBD" w:rsidRDefault="001260F4" w:rsidP="001260F4">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Determine nursing diagnosis and health interventions regarding immigration, poverty, homelessness in communities</w:t>
      </w:r>
      <w:r w:rsidRPr="00155BBD">
        <w:rPr>
          <w:rFonts w:asciiTheme="majorBidi" w:hAnsiTheme="majorBidi" w:cstheme="majorBidi"/>
          <w:sz w:val="28"/>
          <w:szCs w:val="28"/>
          <w:rtl/>
        </w:rPr>
        <w:t>.</w:t>
      </w:r>
    </w:p>
    <w:p w:rsidR="009321FC" w:rsidRPr="00155BBD" w:rsidRDefault="009321FC" w:rsidP="009321FC">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Regulate health certificates for students</w:t>
      </w:r>
      <w:r w:rsidRPr="00155BBD">
        <w:rPr>
          <w:rFonts w:asciiTheme="majorBidi" w:hAnsiTheme="majorBidi" w:cstheme="majorBidi"/>
          <w:sz w:val="28"/>
          <w:szCs w:val="28"/>
          <w:rtl/>
        </w:rPr>
        <w:t>.</w:t>
      </w:r>
    </w:p>
    <w:p w:rsidR="001260F4" w:rsidRPr="00155BBD" w:rsidRDefault="009321FC" w:rsidP="001260F4">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Get acquainted with the apple system and explain its use</w:t>
      </w:r>
      <w:r w:rsidRPr="00155BBD">
        <w:rPr>
          <w:rFonts w:asciiTheme="majorBidi" w:hAnsiTheme="majorBidi" w:cstheme="majorBidi"/>
          <w:sz w:val="28"/>
          <w:szCs w:val="28"/>
          <w:rtl/>
        </w:rPr>
        <w:t>.</w:t>
      </w:r>
    </w:p>
    <w:p w:rsidR="009321FC" w:rsidRPr="00155BBD" w:rsidRDefault="009321FC" w:rsidP="009321FC">
      <w:pPr>
        <w:pStyle w:val="ListParagraph"/>
        <w:numPr>
          <w:ilvl w:val="0"/>
          <w:numId w:val="38"/>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Get acquainted with the completion of the electronic file for clients and evaluate their problems.</w:t>
      </w:r>
    </w:p>
    <w:p w:rsidR="009321FC" w:rsidRPr="00155BBD" w:rsidRDefault="009321FC" w:rsidP="009321FC">
      <w:pPr>
        <w:pStyle w:val="ListParagraph"/>
        <w:numPr>
          <w:ilvl w:val="0"/>
          <w:numId w:val="38"/>
        </w:numPr>
        <w:tabs>
          <w:tab w:val="right" w:leader="dot" w:pos="9360"/>
        </w:tabs>
        <w:bidi w:val="0"/>
        <w:spacing w:line="360" w:lineRule="auto"/>
        <w:rPr>
          <w:rFonts w:asciiTheme="majorBidi" w:hAnsiTheme="majorBidi" w:cstheme="majorBidi"/>
          <w:sz w:val="28"/>
          <w:szCs w:val="28"/>
          <w:rtl/>
        </w:rPr>
      </w:pPr>
      <w:r w:rsidRPr="00155BBD">
        <w:rPr>
          <w:rFonts w:asciiTheme="majorBidi" w:hAnsiTheme="majorBidi" w:cstheme="majorBidi"/>
          <w:sz w:val="28"/>
          <w:szCs w:val="28"/>
          <w:rtl/>
        </w:rPr>
        <w:t>.</w:t>
      </w:r>
      <w:r w:rsidRPr="00155BBD">
        <w:rPr>
          <w:rFonts w:asciiTheme="majorBidi" w:hAnsiTheme="majorBidi" w:cstheme="majorBidi"/>
          <w:sz w:val="28"/>
          <w:szCs w:val="28"/>
        </w:rPr>
        <w:t>Explain the organizations that provide health services</w:t>
      </w:r>
      <w:r w:rsidRPr="00155BBD">
        <w:rPr>
          <w:rFonts w:asciiTheme="majorBidi" w:hAnsiTheme="majorBidi" w:cstheme="majorBidi"/>
          <w:sz w:val="28"/>
          <w:szCs w:val="28"/>
          <w:rtl/>
        </w:rPr>
        <w:t>.</w:t>
      </w:r>
    </w:p>
    <w:p w:rsidR="009321FC" w:rsidRPr="00155BBD" w:rsidRDefault="009321FC" w:rsidP="009321FC">
      <w:pPr>
        <w:tabs>
          <w:tab w:val="right" w:leader="dot" w:pos="9360"/>
        </w:tabs>
        <w:bidi w:val="0"/>
        <w:spacing w:line="360" w:lineRule="auto"/>
        <w:ind w:left="360"/>
        <w:rPr>
          <w:rFonts w:asciiTheme="majorBidi" w:hAnsiTheme="majorBidi" w:cstheme="majorBidi"/>
          <w:sz w:val="28"/>
          <w:szCs w:val="28"/>
        </w:rPr>
      </w:pPr>
    </w:p>
    <w:p w:rsidR="00D32FCD" w:rsidRDefault="00D32FCD" w:rsidP="006C22E0">
      <w:pPr>
        <w:tabs>
          <w:tab w:val="right" w:leader="dot" w:pos="9360"/>
        </w:tabs>
        <w:spacing w:line="360" w:lineRule="auto"/>
        <w:rPr>
          <w:rFonts w:cs="B Nazanin" w:hint="cs"/>
          <w:b/>
          <w:bCs/>
          <w:sz w:val="28"/>
          <w:szCs w:val="28"/>
          <w:rtl/>
        </w:rPr>
      </w:pPr>
    </w:p>
    <w:p w:rsidR="00D32FCD" w:rsidRPr="00155BBD" w:rsidRDefault="00D32FCD" w:rsidP="00D32FCD">
      <w:pPr>
        <w:tabs>
          <w:tab w:val="right" w:leader="dot" w:pos="9360"/>
        </w:tabs>
        <w:spacing w:line="360" w:lineRule="auto"/>
        <w:jc w:val="right"/>
        <w:rPr>
          <w:rFonts w:asciiTheme="majorBidi" w:hAnsiTheme="majorBidi" w:cstheme="majorBidi"/>
          <w:sz w:val="28"/>
          <w:szCs w:val="28"/>
        </w:rPr>
      </w:pPr>
      <w:r w:rsidRPr="00155BBD">
        <w:rPr>
          <w:rFonts w:asciiTheme="majorBidi" w:hAnsiTheme="majorBidi" w:cstheme="majorBidi"/>
          <w:b/>
          <w:bCs/>
          <w:sz w:val="28"/>
          <w:szCs w:val="28"/>
        </w:rPr>
        <w:t>B.</w:t>
      </w:r>
      <w:r w:rsidRPr="00155BBD">
        <w:rPr>
          <w:rFonts w:asciiTheme="majorBidi" w:hAnsiTheme="majorBidi" w:cstheme="majorBidi"/>
        </w:rPr>
        <w:t xml:space="preserve"> </w:t>
      </w:r>
      <w:r w:rsidRPr="00155BBD">
        <w:rPr>
          <w:rFonts w:asciiTheme="majorBidi" w:hAnsiTheme="majorBidi" w:cstheme="majorBidi"/>
          <w:sz w:val="28"/>
          <w:szCs w:val="28"/>
        </w:rPr>
        <w:t>Brief introduction of the course:</w:t>
      </w:r>
    </w:p>
    <w:p w:rsidR="00D32FCD" w:rsidRPr="00155BBD" w:rsidRDefault="00D32FCD" w:rsidP="00AD248C">
      <w:pPr>
        <w:pStyle w:val="ListParagraph"/>
        <w:numPr>
          <w:ilvl w:val="0"/>
          <w:numId w:val="42"/>
        </w:numPr>
        <w:tabs>
          <w:tab w:val="right" w:leader="dot" w:pos="9360"/>
        </w:tabs>
        <w:bidi w:val="0"/>
        <w:spacing w:line="360" w:lineRule="auto"/>
        <w:rPr>
          <w:rFonts w:asciiTheme="majorBidi" w:hAnsiTheme="majorBidi" w:cstheme="majorBidi"/>
          <w:sz w:val="28"/>
          <w:szCs w:val="28"/>
        </w:rPr>
      </w:pPr>
      <w:bookmarkStart w:id="0" w:name="_Hlk114653802"/>
      <w:r w:rsidRPr="00155BBD">
        <w:rPr>
          <w:rFonts w:asciiTheme="majorBidi" w:hAnsiTheme="majorBidi" w:cstheme="majorBidi"/>
          <w:sz w:val="28"/>
          <w:szCs w:val="28"/>
        </w:rPr>
        <w:lastRenderedPageBreak/>
        <w:t>Participate in group discussions in the classroom</w:t>
      </w:r>
      <w:r w:rsidRPr="00155BBD">
        <w:rPr>
          <w:rFonts w:asciiTheme="majorBidi" w:hAnsiTheme="majorBidi" w:cstheme="majorBidi"/>
          <w:sz w:val="28"/>
          <w:szCs w:val="28"/>
          <w:rtl/>
        </w:rPr>
        <w:t>.</w:t>
      </w:r>
    </w:p>
    <w:p w:rsidR="00D32FCD" w:rsidRPr="00155BBD" w:rsidRDefault="00D32FCD" w:rsidP="009321FC">
      <w:pPr>
        <w:pStyle w:val="ListParagraph"/>
        <w:numPr>
          <w:ilvl w:val="0"/>
          <w:numId w:val="42"/>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tl/>
        </w:rPr>
        <w:t>.</w:t>
      </w:r>
      <w:r w:rsidR="009321FC" w:rsidRPr="00155BBD">
        <w:rPr>
          <w:rFonts w:asciiTheme="majorBidi" w:hAnsiTheme="majorBidi" w:cstheme="majorBidi"/>
          <w:sz w:val="28"/>
          <w:szCs w:val="28"/>
        </w:rPr>
        <w:t xml:space="preserve"> </w:t>
      </w:r>
      <w:r w:rsidRPr="00155BBD">
        <w:rPr>
          <w:rFonts w:asciiTheme="majorBidi" w:hAnsiTheme="majorBidi" w:cstheme="majorBidi"/>
          <w:sz w:val="28"/>
          <w:szCs w:val="28"/>
        </w:rPr>
        <w:t>Have an active presence in the classroom</w:t>
      </w:r>
      <w:r w:rsidRPr="00155BBD">
        <w:rPr>
          <w:rFonts w:asciiTheme="majorBidi" w:hAnsiTheme="majorBidi" w:cstheme="majorBidi"/>
          <w:sz w:val="28"/>
          <w:szCs w:val="28"/>
          <w:rtl/>
        </w:rPr>
        <w:t>.</w:t>
      </w:r>
    </w:p>
    <w:p w:rsidR="00D32FCD" w:rsidRPr="00155BBD" w:rsidRDefault="00D32FCD" w:rsidP="009321FC">
      <w:pPr>
        <w:pStyle w:val="ListParagraph"/>
        <w:numPr>
          <w:ilvl w:val="0"/>
          <w:numId w:val="42"/>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tl/>
        </w:rPr>
        <w:t>.</w:t>
      </w:r>
      <w:r w:rsidR="009321FC" w:rsidRPr="00155BBD">
        <w:rPr>
          <w:rFonts w:asciiTheme="majorBidi" w:hAnsiTheme="majorBidi" w:cstheme="majorBidi"/>
          <w:sz w:val="28"/>
          <w:szCs w:val="28"/>
        </w:rPr>
        <w:t xml:space="preserve"> </w:t>
      </w:r>
      <w:r w:rsidRPr="00155BBD">
        <w:rPr>
          <w:rFonts w:asciiTheme="majorBidi" w:hAnsiTheme="majorBidi" w:cstheme="majorBidi"/>
          <w:sz w:val="28"/>
          <w:szCs w:val="28"/>
        </w:rPr>
        <w:t>Have studies related to the subject of the lesson</w:t>
      </w:r>
      <w:r w:rsidRPr="00155BBD">
        <w:rPr>
          <w:rFonts w:asciiTheme="majorBidi" w:hAnsiTheme="majorBidi" w:cstheme="majorBidi"/>
          <w:sz w:val="28"/>
          <w:szCs w:val="28"/>
          <w:rtl/>
        </w:rPr>
        <w:t>.</w:t>
      </w:r>
    </w:p>
    <w:p w:rsidR="00D32FCD" w:rsidRPr="00155BBD" w:rsidRDefault="00D32FCD" w:rsidP="009321FC">
      <w:pPr>
        <w:pStyle w:val="ListParagraph"/>
        <w:numPr>
          <w:ilvl w:val="0"/>
          <w:numId w:val="42"/>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tl/>
        </w:rPr>
        <w:t xml:space="preserve">. </w:t>
      </w:r>
      <w:r w:rsidRPr="00155BBD">
        <w:rPr>
          <w:rFonts w:asciiTheme="majorBidi" w:hAnsiTheme="majorBidi" w:cstheme="majorBidi"/>
          <w:sz w:val="28"/>
          <w:szCs w:val="28"/>
        </w:rPr>
        <w:t>Participate in group activities</w:t>
      </w:r>
      <w:r w:rsidRPr="00155BBD">
        <w:rPr>
          <w:rFonts w:asciiTheme="majorBidi" w:hAnsiTheme="majorBidi" w:cstheme="majorBidi"/>
          <w:sz w:val="28"/>
          <w:szCs w:val="28"/>
          <w:rtl/>
        </w:rPr>
        <w:t>.</w:t>
      </w:r>
    </w:p>
    <w:p w:rsidR="00D32FCD" w:rsidRPr="00155BBD" w:rsidRDefault="00D32FCD" w:rsidP="009321FC">
      <w:pPr>
        <w:pStyle w:val="ListParagraph"/>
        <w:numPr>
          <w:ilvl w:val="0"/>
          <w:numId w:val="42"/>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tl/>
        </w:rPr>
        <w:t>.</w:t>
      </w:r>
      <w:r w:rsidR="009321FC" w:rsidRPr="00155BBD">
        <w:rPr>
          <w:rFonts w:asciiTheme="majorBidi" w:hAnsiTheme="majorBidi" w:cstheme="majorBidi"/>
          <w:sz w:val="28"/>
          <w:szCs w:val="28"/>
        </w:rPr>
        <w:t xml:space="preserve"> </w:t>
      </w:r>
      <w:r w:rsidRPr="00155BBD">
        <w:rPr>
          <w:rFonts w:asciiTheme="majorBidi" w:hAnsiTheme="majorBidi" w:cstheme="majorBidi"/>
          <w:sz w:val="28"/>
          <w:szCs w:val="28"/>
        </w:rPr>
        <w:t>Do the desired assignments on time</w:t>
      </w:r>
      <w:r w:rsidRPr="00155BBD">
        <w:rPr>
          <w:rFonts w:asciiTheme="majorBidi" w:hAnsiTheme="majorBidi" w:cstheme="majorBidi"/>
          <w:sz w:val="28"/>
          <w:szCs w:val="28"/>
          <w:rtl/>
        </w:rPr>
        <w:t>.</w:t>
      </w:r>
    </w:p>
    <w:p w:rsidR="006C22E0" w:rsidRPr="00155BBD" w:rsidRDefault="00D32FCD" w:rsidP="009321FC">
      <w:pPr>
        <w:pStyle w:val="ListParagraph"/>
        <w:numPr>
          <w:ilvl w:val="0"/>
          <w:numId w:val="42"/>
        </w:num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tl/>
        </w:rPr>
        <w:t>.</w:t>
      </w:r>
      <w:r w:rsidR="009321FC" w:rsidRPr="00155BBD">
        <w:rPr>
          <w:rFonts w:asciiTheme="majorBidi" w:hAnsiTheme="majorBidi" w:cstheme="majorBidi"/>
          <w:sz w:val="28"/>
          <w:szCs w:val="28"/>
        </w:rPr>
        <w:t xml:space="preserve"> </w:t>
      </w:r>
      <w:r w:rsidRPr="00155BBD">
        <w:rPr>
          <w:rFonts w:asciiTheme="majorBidi" w:hAnsiTheme="majorBidi" w:cstheme="majorBidi"/>
          <w:sz w:val="28"/>
          <w:szCs w:val="28"/>
        </w:rPr>
        <w:t>Deliver end-of-semester projects on time</w:t>
      </w:r>
      <w:r w:rsidRPr="00155BBD">
        <w:rPr>
          <w:rFonts w:asciiTheme="majorBidi" w:hAnsiTheme="majorBidi" w:cstheme="majorBidi"/>
          <w:sz w:val="28"/>
          <w:szCs w:val="28"/>
          <w:rtl/>
        </w:rPr>
        <w:t>.</w:t>
      </w: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p>
    <w:p w:rsidR="009321FC" w:rsidRPr="00155BBD" w:rsidRDefault="009321FC" w:rsidP="009321FC">
      <w:pPr>
        <w:tabs>
          <w:tab w:val="right" w:leader="dot" w:pos="9360"/>
        </w:tabs>
        <w:bidi w:val="0"/>
        <w:spacing w:line="360" w:lineRule="auto"/>
        <w:rPr>
          <w:rFonts w:asciiTheme="majorBidi" w:hAnsiTheme="majorBidi" w:cstheme="majorBidi"/>
          <w:sz w:val="28"/>
          <w:szCs w:val="28"/>
          <w:rtl/>
        </w:rPr>
      </w:pP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 xml:space="preserve">This course aims to familiarize nursing students with the concepts of language and principles of epidemiology and its application in abstracting and analyzing the health problems of the health community. In this course, concepts such as health and disease, prevention and its levels, screening, evaluation of interventions, stages </w:t>
      </w:r>
      <w:proofErr w:type="gramStart"/>
      <w:r w:rsidRPr="00155BBD">
        <w:rPr>
          <w:rFonts w:asciiTheme="majorBidi" w:hAnsiTheme="majorBidi" w:cstheme="majorBidi"/>
          <w:sz w:val="28"/>
          <w:szCs w:val="28"/>
        </w:rPr>
        <w:t>The</w:t>
      </w:r>
      <w:proofErr w:type="gramEnd"/>
      <w:r w:rsidRPr="00155BBD">
        <w:rPr>
          <w:rFonts w:asciiTheme="majorBidi" w:hAnsiTheme="majorBidi" w:cstheme="majorBidi"/>
          <w:sz w:val="28"/>
          <w:szCs w:val="28"/>
        </w:rPr>
        <w:t xml:space="preserve"> course of diseases and epidemiological models will be discussed. Students should be able to:</w:t>
      </w: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1- Know the concepts of community health theory about promoting and increasing the health of the community and people.</w:t>
      </w: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2- Use the tips taught at the community level to prevent and control diseases.</w:t>
      </w: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3- Participate in group discussions.</w:t>
      </w:r>
    </w:p>
    <w:p w:rsidR="009321FC"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 xml:space="preserve">4-Participate and </w:t>
      </w:r>
      <w:proofErr w:type="gramStart"/>
      <w:r w:rsidRPr="00155BBD">
        <w:rPr>
          <w:rFonts w:asciiTheme="majorBidi" w:hAnsiTheme="majorBidi" w:cstheme="majorBidi"/>
          <w:sz w:val="28"/>
          <w:szCs w:val="28"/>
        </w:rPr>
        <w:t>be</w:t>
      </w:r>
      <w:proofErr w:type="gramEnd"/>
      <w:r w:rsidRPr="00155BBD">
        <w:rPr>
          <w:rFonts w:asciiTheme="majorBidi" w:hAnsiTheme="majorBidi" w:cstheme="majorBidi"/>
          <w:sz w:val="28"/>
          <w:szCs w:val="28"/>
        </w:rPr>
        <w:t xml:space="preserve"> active in the classroom.</w:t>
      </w:r>
    </w:p>
    <w:p w:rsidR="00D32FCD" w:rsidRPr="00155BBD" w:rsidRDefault="009321FC" w:rsidP="009321FC">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5- Have studies related to the subject of the lesson.</w:t>
      </w:r>
    </w:p>
    <w:p w:rsidR="0063743D" w:rsidRPr="00155BBD" w:rsidRDefault="0063743D" w:rsidP="0063743D">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8-Participate in group activities.</w:t>
      </w:r>
    </w:p>
    <w:p w:rsidR="0063743D" w:rsidRPr="00155BBD" w:rsidRDefault="0063743D" w:rsidP="0063743D">
      <w:pPr>
        <w:tabs>
          <w:tab w:val="right" w:leader="dot" w:pos="9360"/>
        </w:tabs>
        <w:bidi w:val="0"/>
        <w:spacing w:line="360" w:lineRule="auto"/>
        <w:rPr>
          <w:rFonts w:asciiTheme="majorBidi" w:hAnsiTheme="majorBidi" w:cstheme="majorBidi"/>
          <w:sz w:val="28"/>
          <w:szCs w:val="28"/>
        </w:rPr>
      </w:pPr>
      <w:r w:rsidRPr="00155BBD">
        <w:rPr>
          <w:rFonts w:asciiTheme="majorBidi" w:hAnsiTheme="majorBidi" w:cstheme="majorBidi"/>
          <w:sz w:val="28"/>
          <w:szCs w:val="28"/>
        </w:rPr>
        <w:t>7- Complete the assigned projects on time.</w:t>
      </w:r>
    </w:p>
    <w:p w:rsidR="009321FC" w:rsidRDefault="009321FC" w:rsidP="00240959">
      <w:pPr>
        <w:tabs>
          <w:tab w:val="right" w:leader="dot" w:pos="9360"/>
        </w:tabs>
        <w:spacing w:line="360" w:lineRule="auto"/>
        <w:rPr>
          <w:rFonts w:cs="B Nazanin" w:hint="cs"/>
          <w:sz w:val="28"/>
          <w:szCs w:val="28"/>
          <w:rtl/>
        </w:rPr>
      </w:pPr>
    </w:p>
    <w:p w:rsidR="009E7364" w:rsidRDefault="009562B3" w:rsidP="00240959">
      <w:pPr>
        <w:tabs>
          <w:tab w:val="right" w:leader="dot" w:pos="9360"/>
        </w:tabs>
        <w:spacing w:line="360" w:lineRule="auto"/>
        <w:rPr>
          <w:rFonts w:cs="B Nazanin"/>
          <w:sz w:val="28"/>
          <w:szCs w:val="28"/>
          <w:rtl/>
        </w:rPr>
      </w:pPr>
      <w:r w:rsidRPr="009562B3">
        <w:rPr>
          <w:noProof/>
          <w:rtl/>
        </w:rPr>
        <w:pict>
          <v:shape id="_x0000_s1028" type="#_x0000_t202" style="position:absolute;left:0;text-align:left;margin-left:40.5pt;margin-top:.45pt;width:423.75pt;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" strokecolor="#d99594" strokeweight="1pt">
            <v:fill color2="#e5b8b7" rotate="t" focus="100%" type="gradient"/>
            <v:shadow on="t" color="#622423" opacity=".5" offset="1pt"/>
            <v:textbox>
              <w:txbxContent>
                <w:p w:rsidR="00470459" w:rsidRPr="00FC3924" w:rsidRDefault="00431BE9" w:rsidP="00470459">
                  <w:pPr>
                    <w:jc w:val="center"/>
                    <w:rPr>
                      <w:rFonts w:cs="B Titr"/>
                      <w:sz w:val="36"/>
                      <w:szCs w:val="36"/>
                    </w:rPr>
                  </w:pPr>
                  <w:r w:rsidRPr="00431BE9">
                    <w:rPr>
                      <w:rFonts w:cs="B Titr"/>
                      <w:sz w:val="36"/>
                      <w:szCs w:val="36"/>
                    </w:rPr>
                    <w:t>Determining attendance lesson sessions</w:t>
                  </w:r>
                </w:p>
              </w:txbxContent>
            </v:textbox>
            <w10:wrap type="square"/>
          </v:shape>
        </w:pict>
      </w:r>
    </w:p>
    <w:bookmarkEnd w:id="0"/>
    <w:p w:rsidR="004572B2" w:rsidRDefault="004572B2" w:rsidP="004572B2">
      <w:pPr>
        <w:tabs>
          <w:tab w:val="right" w:leader="dot" w:pos="9360"/>
        </w:tabs>
        <w:spacing w:line="360" w:lineRule="auto"/>
        <w:rPr>
          <w:rFonts w:cs="B Nazanin"/>
          <w:sz w:val="28"/>
          <w:szCs w:val="28"/>
          <w:rtl/>
        </w:rPr>
      </w:pPr>
    </w:p>
    <w:p w:rsidR="004572B2" w:rsidRDefault="004572B2" w:rsidP="004572B2">
      <w:pPr>
        <w:tabs>
          <w:tab w:val="right" w:leader="dot" w:pos="9360"/>
        </w:tabs>
        <w:spacing w:line="360" w:lineRule="auto"/>
        <w:rPr>
          <w:rFonts w:cs="B Nazanin" w:hint="cs"/>
          <w:sz w:val="28"/>
          <w:szCs w:val="28"/>
          <w:rtl/>
        </w:rPr>
      </w:pPr>
    </w:p>
    <w:p w:rsidR="009321FC" w:rsidRDefault="009321FC" w:rsidP="004572B2">
      <w:pPr>
        <w:tabs>
          <w:tab w:val="right" w:leader="dot" w:pos="9360"/>
        </w:tabs>
        <w:spacing w:line="360" w:lineRule="auto"/>
        <w:rPr>
          <w:rFonts w:cs="B Nazanin" w:hint="cs"/>
          <w:sz w:val="28"/>
          <w:szCs w:val="28"/>
          <w:rtl/>
        </w:rPr>
      </w:pPr>
    </w:p>
    <w:p w:rsidR="009321FC" w:rsidRDefault="009321FC"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tblPr>
      <w:tblGrid>
        <w:gridCol w:w="2269"/>
        <w:gridCol w:w="2409"/>
        <w:gridCol w:w="993"/>
        <w:gridCol w:w="4111"/>
        <w:gridCol w:w="567"/>
      </w:tblGrid>
      <w:tr w:rsidR="004572B2" w:rsidRPr="00C17780" w:rsidTr="00B6795A">
        <w:trPr>
          <w:cnfStyle w:val="100000000000"/>
          <w:trHeight w:val="821"/>
        </w:trPr>
        <w:tc>
          <w:tcPr>
            <w:cnfStyle w:val="001000000000"/>
            <w:tcW w:w="2269" w:type="dxa"/>
            <w:textDirection w:val="btLr"/>
          </w:tcPr>
          <w:p w:rsidR="004572B2" w:rsidRPr="00C17780" w:rsidRDefault="004572B2" w:rsidP="000D3738">
            <w:pPr>
              <w:ind w:left="113" w:right="113"/>
              <w:jc w:val="center"/>
              <w:rPr>
                <w:rFonts w:ascii="Times New Roman" w:eastAsia="Times New Roman" w:hAnsi="Times New Roman" w:cs="B Compset"/>
                <w:b w:val="0"/>
                <w:bCs w:val="0"/>
                <w:rtl/>
                <w:lang w:val="en-IE"/>
              </w:rPr>
            </w:pPr>
          </w:p>
        </w:tc>
        <w:tc>
          <w:tcPr>
            <w:tcW w:w="2409" w:type="dxa"/>
            <w:vAlign w:val="center"/>
          </w:tcPr>
          <w:p w:rsidR="004572B2" w:rsidRPr="00B6795A" w:rsidRDefault="00B6795A" w:rsidP="004572B2">
            <w:pPr>
              <w:jc w:val="center"/>
              <w:cnfStyle w:val="100000000000"/>
              <w:rPr>
                <w:rFonts w:ascii="Times New Roman" w:eastAsia="Times New Roman" w:hAnsi="Times New Roman" w:cs="B Compset"/>
                <w:b w:val="0"/>
                <w:bCs w:val="0"/>
                <w:sz w:val="22"/>
                <w:szCs w:val="22"/>
                <w:rtl/>
                <w:lang w:val="en-IE"/>
              </w:rPr>
            </w:pPr>
            <w:r w:rsidRPr="00B6795A">
              <w:rPr>
                <w:rFonts w:ascii="Times New Roman" w:eastAsia="Times New Roman" w:hAnsi="Times New Roman" w:cs="B Compset"/>
                <w:b w:val="0"/>
                <w:bCs w:val="0"/>
                <w:sz w:val="22"/>
                <w:szCs w:val="22"/>
                <w:lang w:val="en-IE"/>
              </w:rPr>
              <w:t>How to present</w:t>
            </w:r>
          </w:p>
        </w:tc>
        <w:tc>
          <w:tcPr>
            <w:tcW w:w="993" w:type="dxa"/>
            <w:vAlign w:val="center"/>
          </w:tcPr>
          <w:p w:rsidR="004572B2" w:rsidRPr="00B6795A" w:rsidRDefault="00B6795A" w:rsidP="004572B2">
            <w:pPr>
              <w:jc w:val="center"/>
              <w:cnfStyle w:val="100000000000"/>
              <w:rPr>
                <w:rFonts w:ascii="Times New Roman" w:eastAsia="Times New Roman" w:hAnsi="Times New Roman" w:cs="B Compset"/>
                <w:b w:val="0"/>
                <w:bCs w:val="0"/>
                <w:sz w:val="22"/>
                <w:szCs w:val="22"/>
                <w:rtl/>
                <w:lang w:val="en-IE"/>
              </w:rPr>
            </w:pPr>
            <w:r w:rsidRPr="00B6795A">
              <w:rPr>
                <w:rFonts w:ascii="Times New Roman" w:eastAsia="Times New Roman" w:hAnsi="Times New Roman" w:cs="B Compset"/>
                <w:b w:val="0"/>
                <w:bCs w:val="0"/>
                <w:sz w:val="22"/>
                <w:szCs w:val="22"/>
                <w:lang w:val="en-IE"/>
              </w:rPr>
              <w:t>Date of presentation</w:t>
            </w:r>
          </w:p>
        </w:tc>
        <w:tc>
          <w:tcPr>
            <w:tcW w:w="4111" w:type="dxa"/>
            <w:vAlign w:val="center"/>
          </w:tcPr>
          <w:p w:rsidR="004572B2" w:rsidRPr="00B6795A" w:rsidRDefault="00B6795A" w:rsidP="004572B2">
            <w:pPr>
              <w:jc w:val="center"/>
              <w:cnfStyle w:val="100000000000"/>
              <w:rPr>
                <w:rFonts w:ascii="Times New Roman" w:eastAsia="Times New Roman" w:hAnsi="Times New Roman" w:cs="B Compset"/>
                <w:b w:val="0"/>
                <w:bCs w:val="0"/>
                <w:sz w:val="22"/>
                <w:szCs w:val="22"/>
                <w:rtl/>
                <w:lang w:val="en-IE"/>
              </w:rPr>
            </w:pPr>
            <w:r w:rsidRPr="00B6795A">
              <w:rPr>
                <w:rFonts w:ascii="Times New Roman" w:eastAsia="Times New Roman" w:hAnsi="Times New Roman" w:cs="B Compset"/>
                <w:b w:val="0"/>
                <w:bCs w:val="0"/>
                <w:sz w:val="22"/>
                <w:szCs w:val="22"/>
                <w:lang w:val="en-IE"/>
              </w:rPr>
              <w:t>The title of the face-to-face meeting</w:t>
            </w:r>
          </w:p>
        </w:tc>
        <w:tc>
          <w:tcPr>
            <w:tcW w:w="567" w:type="dxa"/>
            <w:vAlign w:val="center"/>
          </w:tcPr>
          <w:p w:rsidR="004572B2" w:rsidRPr="00B6795A" w:rsidRDefault="00B6795A" w:rsidP="004572B2">
            <w:pPr>
              <w:jc w:val="center"/>
              <w:cnfStyle w:val="100000000000"/>
              <w:rPr>
                <w:rFonts w:ascii="Times New Roman" w:eastAsia="Times New Roman" w:hAnsi="Times New Roman" w:cs="B Compset"/>
                <w:b w:val="0"/>
                <w:bCs w:val="0"/>
                <w:sz w:val="22"/>
                <w:szCs w:val="22"/>
              </w:rPr>
            </w:pPr>
            <w:r w:rsidRPr="00B6795A">
              <w:rPr>
                <w:rFonts w:ascii="Times New Roman" w:eastAsia="Times New Roman" w:hAnsi="Times New Roman" w:cs="B Compset"/>
                <w:b w:val="0"/>
                <w:bCs w:val="0"/>
                <w:sz w:val="22"/>
                <w:szCs w:val="22"/>
              </w:rPr>
              <w:t>NO</w:t>
            </w:r>
          </w:p>
        </w:tc>
      </w:tr>
      <w:tr w:rsidR="00E351D5" w:rsidRPr="00E351D5" w:rsidTr="00B6795A">
        <w:trPr>
          <w:cnfStyle w:val="00000010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 xml:space="preserve">Whiteboard and </w:t>
            </w:r>
            <w:proofErr w:type="spellStart"/>
            <w:r w:rsidRPr="00E351D5">
              <w:t>magiclaptop</w:t>
            </w:r>
            <w:proofErr w:type="spellEnd"/>
            <w:r w:rsidRPr="00E351D5">
              <w:t xml:space="preserve"> and projector</w:t>
            </w:r>
          </w:p>
        </w:tc>
        <w:tc>
          <w:tcPr>
            <w:tcW w:w="2409" w:type="dxa"/>
            <w:tcBorders>
              <w:right w:val="single" w:sz="4" w:space="0" w:color="auto"/>
            </w:tcBorders>
          </w:tcPr>
          <w:p w:rsidR="00E351D5" w:rsidRPr="00E351D5" w:rsidRDefault="00E351D5" w:rsidP="00E351D5">
            <w:pPr>
              <w:ind w:left="360"/>
              <w:jc w:val="center"/>
              <w:cnfStyle w:val="000000100000"/>
              <w:rPr>
                <w:rFonts w:cs="B Compset"/>
                <w:b/>
                <w:bCs/>
                <w:rtl/>
              </w:rPr>
            </w:pPr>
            <w:r w:rsidRPr="00E351D5">
              <w:rPr>
                <w:rFonts w:cs="B Compset"/>
                <w:b/>
                <w:bCs/>
              </w:rPr>
              <w:t>Speech</w:t>
            </w:r>
          </w:p>
          <w:p w:rsidR="00E351D5" w:rsidRPr="00E351D5" w:rsidRDefault="00E351D5" w:rsidP="00E351D5">
            <w:pPr>
              <w:ind w:left="360"/>
              <w:jc w:val="center"/>
              <w:cnfStyle w:val="000000100000"/>
              <w:rPr>
                <w:rFonts w:cs="B Compset"/>
                <w:b/>
                <w:bCs/>
              </w:rPr>
            </w:pPr>
            <w:r w:rsidRPr="00E351D5">
              <w:rPr>
                <w:rFonts w:cs="B Compset"/>
                <w:b/>
                <w:bCs/>
              </w:rPr>
              <w:t>Power point</w:t>
            </w:r>
          </w:p>
          <w:p w:rsidR="00E351D5" w:rsidRPr="00E351D5" w:rsidRDefault="00E351D5" w:rsidP="00E351D5">
            <w:pPr>
              <w:ind w:left="360"/>
              <w:jc w:val="center"/>
              <w:cnfStyle w:val="000000100000"/>
              <w:rPr>
                <w:rFonts w:cs="B Compset"/>
                <w:b/>
                <w:bCs/>
                <w:rtl/>
              </w:rPr>
            </w:pPr>
            <w:r w:rsidRPr="00E351D5">
              <w:rPr>
                <w:rFonts w:cs="B Compset"/>
                <w:b/>
                <w:bCs/>
              </w:rPr>
              <w:t>Question and answer</w:t>
            </w:r>
          </w:p>
        </w:tc>
        <w:tc>
          <w:tcPr>
            <w:tcW w:w="993" w:type="dxa"/>
          </w:tcPr>
          <w:p w:rsidR="00E351D5" w:rsidRPr="00E351D5" w:rsidRDefault="00B31F98" w:rsidP="00E351D5">
            <w:pPr>
              <w:jc w:val="center"/>
              <w:cnfStyle w:val="000000100000"/>
              <w:rPr>
                <w:rFonts w:cs="B Compset" w:hint="cs"/>
                <w:rtl/>
                <w:lang w:val="en-IE"/>
              </w:rPr>
            </w:pPr>
            <w:r>
              <w:rPr>
                <w:rFonts w:cs="B Compset"/>
                <w:lang w:val="en-IE"/>
              </w:rPr>
              <w:t>2024/10/8</w:t>
            </w:r>
          </w:p>
        </w:tc>
        <w:tc>
          <w:tcPr>
            <w:tcW w:w="4111" w:type="dxa"/>
          </w:tcPr>
          <w:p w:rsidR="00E351D5" w:rsidRPr="00E351D5" w:rsidRDefault="00E351D5" w:rsidP="00E351D5">
            <w:pPr>
              <w:jc w:val="center"/>
              <w:cnfStyle w:val="000000100000"/>
            </w:pPr>
            <w:r w:rsidRPr="00E351D5">
              <w:t>A history of community health</w:t>
            </w:r>
          </w:p>
        </w:tc>
        <w:tc>
          <w:tcPr>
            <w:tcW w:w="567" w:type="dxa"/>
          </w:tcPr>
          <w:p w:rsidR="00E351D5" w:rsidRPr="00E351D5" w:rsidRDefault="00E351D5" w:rsidP="00E351D5">
            <w:pPr>
              <w:jc w:val="center"/>
              <w:cnfStyle w:val="000000100000"/>
              <w:rPr>
                <w:rFonts w:cs="B Compset"/>
                <w:rtl/>
                <w:lang w:val="en-IE"/>
              </w:rPr>
            </w:pPr>
            <w:r>
              <w:rPr>
                <w:rFonts w:cs="B Compset"/>
                <w:lang w:val="en-IE"/>
              </w:rPr>
              <w:t>1</w:t>
            </w:r>
          </w:p>
        </w:tc>
      </w:tr>
      <w:tr w:rsidR="00E351D5" w:rsidRPr="00E351D5" w:rsidTr="00B6795A">
        <w:trPr>
          <w:cnfStyle w:val="00000001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010000"/>
              <w:rPr>
                <w:rFonts w:cs="B Compset"/>
                <w:b/>
                <w:bCs/>
                <w:rtl/>
              </w:rPr>
            </w:pPr>
            <w:r w:rsidRPr="00E351D5">
              <w:rPr>
                <w:rFonts w:cs="B Compset"/>
                <w:b/>
                <w:bCs/>
              </w:rPr>
              <w:t>Speech</w:t>
            </w:r>
          </w:p>
          <w:p w:rsidR="00E351D5" w:rsidRPr="00E351D5" w:rsidRDefault="00E351D5" w:rsidP="00E351D5">
            <w:pPr>
              <w:ind w:left="360"/>
              <w:jc w:val="center"/>
              <w:cnfStyle w:val="000000010000"/>
              <w:rPr>
                <w:rFonts w:cs="B Compset"/>
                <w:b/>
                <w:bCs/>
              </w:rPr>
            </w:pPr>
            <w:r w:rsidRPr="00E351D5">
              <w:rPr>
                <w:rFonts w:cs="B Compset"/>
                <w:b/>
                <w:bCs/>
              </w:rPr>
              <w:t>Power point</w:t>
            </w:r>
          </w:p>
          <w:p w:rsidR="00E351D5" w:rsidRPr="00E351D5" w:rsidRDefault="00E351D5" w:rsidP="00E351D5">
            <w:pPr>
              <w:ind w:left="360"/>
              <w:jc w:val="center"/>
              <w:cnfStyle w:val="000000010000"/>
              <w:rPr>
                <w:rFonts w:cs="B Compset"/>
                <w:b/>
                <w:bCs/>
                <w:rtl/>
              </w:rPr>
            </w:pPr>
            <w:r w:rsidRPr="00E351D5">
              <w:rPr>
                <w:rFonts w:cs="B Compset"/>
                <w:b/>
                <w:bCs/>
              </w:rPr>
              <w:t>Question and answer</w:t>
            </w:r>
          </w:p>
        </w:tc>
        <w:tc>
          <w:tcPr>
            <w:tcW w:w="993" w:type="dxa"/>
          </w:tcPr>
          <w:p w:rsidR="00E351D5" w:rsidRPr="00E351D5" w:rsidRDefault="00B31F98" w:rsidP="00B31F98">
            <w:pPr>
              <w:jc w:val="center"/>
              <w:cnfStyle w:val="000000010000"/>
              <w:rPr>
                <w:rFonts w:cs="B Compset" w:hint="cs"/>
                <w:rtl/>
                <w:lang w:val="en-IE"/>
              </w:rPr>
            </w:pPr>
            <w:r>
              <w:rPr>
                <w:rFonts w:cs="B Compset"/>
                <w:lang w:val="en-IE"/>
              </w:rPr>
              <w:t>2024/10/15</w:t>
            </w:r>
          </w:p>
        </w:tc>
        <w:tc>
          <w:tcPr>
            <w:tcW w:w="4111" w:type="dxa"/>
          </w:tcPr>
          <w:p w:rsidR="00E351D5" w:rsidRPr="00E351D5" w:rsidRDefault="00E351D5" w:rsidP="00E351D5">
            <w:pPr>
              <w:jc w:val="center"/>
              <w:cnfStyle w:val="000000010000"/>
            </w:pPr>
            <w:r w:rsidRPr="00E351D5">
              <w:t>Definitions of community health</w:t>
            </w:r>
          </w:p>
        </w:tc>
        <w:tc>
          <w:tcPr>
            <w:tcW w:w="567" w:type="dxa"/>
          </w:tcPr>
          <w:p w:rsidR="00E351D5" w:rsidRPr="00E351D5" w:rsidRDefault="00E351D5" w:rsidP="00E351D5">
            <w:pPr>
              <w:jc w:val="center"/>
              <w:cnfStyle w:val="000000010000"/>
              <w:rPr>
                <w:rFonts w:cs="B Compset"/>
                <w:rtl/>
                <w:lang w:val="en-IE"/>
              </w:rPr>
            </w:pPr>
            <w:r>
              <w:rPr>
                <w:rFonts w:cs="B Compset"/>
                <w:lang w:val="en-IE"/>
              </w:rPr>
              <w:t>2</w:t>
            </w:r>
          </w:p>
        </w:tc>
      </w:tr>
      <w:tr w:rsidR="00E351D5" w:rsidRPr="00E351D5" w:rsidTr="00B6795A">
        <w:trPr>
          <w:cnfStyle w:val="00000010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100000"/>
              <w:rPr>
                <w:rFonts w:cs="B Compset"/>
                <w:b/>
                <w:bCs/>
                <w:rtl/>
              </w:rPr>
            </w:pPr>
            <w:r w:rsidRPr="00E351D5">
              <w:rPr>
                <w:rFonts w:cs="B Compset"/>
                <w:b/>
                <w:bCs/>
              </w:rPr>
              <w:t>Speech</w:t>
            </w:r>
          </w:p>
          <w:p w:rsidR="00E351D5" w:rsidRPr="00E351D5" w:rsidRDefault="00E351D5" w:rsidP="00E351D5">
            <w:pPr>
              <w:ind w:left="360"/>
              <w:jc w:val="center"/>
              <w:cnfStyle w:val="000000100000"/>
              <w:rPr>
                <w:rFonts w:cs="B Compset"/>
                <w:b/>
                <w:bCs/>
              </w:rPr>
            </w:pPr>
            <w:r w:rsidRPr="00E351D5">
              <w:rPr>
                <w:rFonts w:cs="B Compset"/>
                <w:b/>
                <w:bCs/>
              </w:rPr>
              <w:t>Power point</w:t>
            </w:r>
          </w:p>
          <w:p w:rsidR="00E351D5" w:rsidRPr="00E351D5" w:rsidRDefault="00E351D5" w:rsidP="00E351D5">
            <w:pPr>
              <w:ind w:left="360"/>
              <w:jc w:val="center"/>
              <w:cnfStyle w:val="000000100000"/>
              <w:rPr>
                <w:rFonts w:cs="B Compset"/>
                <w:b/>
                <w:bCs/>
                <w:rtl/>
              </w:rPr>
            </w:pPr>
            <w:r w:rsidRPr="00E351D5">
              <w:rPr>
                <w:rFonts w:cs="B Compset"/>
                <w:b/>
                <w:bCs/>
              </w:rPr>
              <w:t>Question and answer</w:t>
            </w:r>
          </w:p>
        </w:tc>
        <w:tc>
          <w:tcPr>
            <w:tcW w:w="993" w:type="dxa"/>
          </w:tcPr>
          <w:p w:rsidR="00E351D5" w:rsidRPr="002119D0" w:rsidRDefault="002119D0" w:rsidP="002119D0">
            <w:pPr>
              <w:jc w:val="center"/>
              <w:cnfStyle w:val="000000100000"/>
              <w:rPr>
                <w:rFonts w:cs="B Compset"/>
              </w:rPr>
            </w:pPr>
            <w:r>
              <w:rPr>
                <w:rFonts w:cs="B Compset"/>
              </w:rPr>
              <w:t>2024/10/22</w:t>
            </w:r>
          </w:p>
        </w:tc>
        <w:tc>
          <w:tcPr>
            <w:tcW w:w="4111" w:type="dxa"/>
          </w:tcPr>
          <w:p w:rsidR="00E351D5" w:rsidRPr="00E351D5" w:rsidRDefault="00E351D5" w:rsidP="00E351D5">
            <w:pPr>
              <w:jc w:val="center"/>
              <w:cnfStyle w:val="000000100000"/>
            </w:pPr>
            <w:r w:rsidRPr="00E351D5">
              <w:t>Organizations and systems providing health and PHC services</w:t>
            </w:r>
          </w:p>
        </w:tc>
        <w:tc>
          <w:tcPr>
            <w:tcW w:w="567" w:type="dxa"/>
          </w:tcPr>
          <w:p w:rsidR="00E351D5" w:rsidRPr="00E351D5" w:rsidRDefault="00E351D5" w:rsidP="00E351D5">
            <w:pPr>
              <w:jc w:val="center"/>
              <w:cnfStyle w:val="000000100000"/>
              <w:rPr>
                <w:rFonts w:cs="B Compset"/>
                <w:rtl/>
                <w:lang w:val="en-IE"/>
              </w:rPr>
            </w:pPr>
            <w:r>
              <w:rPr>
                <w:rFonts w:cs="B Compset"/>
                <w:lang w:val="en-IE"/>
              </w:rPr>
              <w:t>3</w:t>
            </w:r>
          </w:p>
        </w:tc>
      </w:tr>
      <w:tr w:rsidR="00E351D5" w:rsidRPr="00E351D5" w:rsidTr="00B6795A">
        <w:trPr>
          <w:cnfStyle w:val="00000001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010000"/>
              <w:rPr>
                <w:rFonts w:cs="B Compset"/>
                <w:b/>
                <w:bCs/>
                <w:rtl/>
              </w:rPr>
            </w:pPr>
            <w:r w:rsidRPr="00E351D5">
              <w:rPr>
                <w:rFonts w:cs="B Compset"/>
                <w:b/>
                <w:bCs/>
              </w:rPr>
              <w:t>Speech</w:t>
            </w:r>
          </w:p>
          <w:p w:rsidR="00E351D5" w:rsidRPr="00E351D5" w:rsidRDefault="00E351D5" w:rsidP="00E351D5">
            <w:pPr>
              <w:ind w:left="360"/>
              <w:jc w:val="center"/>
              <w:cnfStyle w:val="000000010000"/>
              <w:rPr>
                <w:rFonts w:cs="B Compset"/>
                <w:b/>
                <w:bCs/>
              </w:rPr>
            </w:pPr>
            <w:r w:rsidRPr="00E351D5">
              <w:rPr>
                <w:rFonts w:cs="B Compset"/>
                <w:b/>
                <w:bCs/>
              </w:rPr>
              <w:t>Power point</w:t>
            </w:r>
          </w:p>
          <w:p w:rsidR="00E351D5" w:rsidRPr="00E351D5" w:rsidRDefault="00E351D5" w:rsidP="00E351D5">
            <w:pPr>
              <w:ind w:left="360"/>
              <w:jc w:val="center"/>
              <w:cnfStyle w:val="000000010000"/>
              <w:rPr>
                <w:rFonts w:cs="B Compset"/>
                <w:b/>
                <w:bCs/>
                <w:rtl/>
              </w:rPr>
            </w:pPr>
            <w:r w:rsidRPr="00E351D5">
              <w:rPr>
                <w:rFonts w:cs="B Compset"/>
                <w:b/>
                <w:bCs/>
              </w:rPr>
              <w:t>Question and answer</w:t>
            </w:r>
          </w:p>
        </w:tc>
        <w:tc>
          <w:tcPr>
            <w:tcW w:w="993" w:type="dxa"/>
          </w:tcPr>
          <w:p w:rsidR="00E351D5" w:rsidRPr="002119D0" w:rsidRDefault="002119D0" w:rsidP="00E351D5">
            <w:pPr>
              <w:jc w:val="center"/>
              <w:cnfStyle w:val="000000010000"/>
              <w:rPr>
                <w:rFonts w:cs="B Compset"/>
              </w:rPr>
            </w:pPr>
            <w:r>
              <w:rPr>
                <w:rFonts w:cs="B Compset"/>
              </w:rPr>
              <w:t>2024/10/29</w:t>
            </w:r>
          </w:p>
        </w:tc>
        <w:tc>
          <w:tcPr>
            <w:tcW w:w="4111" w:type="dxa"/>
          </w:tcPr>
          <w:p w:rsidR="00E351D5" w:rsidRPr="00E351D5" w:rsidRDefault="00E351D5" w:rsidP="00E351D5">
            <w:pPr>
              <w:jc w:val="center"/>
              <w:cnfStyle w:val="000000010000"/>
            </w:pPr>
            <w:r w:rsidRPr="00E351D5">
              <w:t>School health</w:t>
            </w:r>
          </w:p>
        </w:tc>
        <w:tc>
          <w:tcPr>
            <w:tcW w:w="567" w:type="dxa"/>
          </w:tcPr>
          <w:p w:rsidR="00E351D5" w:rsidRPr="00E351D5" w:rsidRDefault="00E351D5" w:rsidP="00E351D5">
            <w:pPr>
              <w:jc w:val="center"/>
              <w:cnfStyle w:val="000000010000"/>
              <w:rPr>
                <w:rFonts w:cs="B Compset"/>
                <w:rtl/>
                <w:lang w:val="en-IE"/>
              </w:rPr>
            </w:pPr>
            <w:r>
              <w:rPr>
                <w:rFonts w:cs="B Compset"/>
                <w:lang w:val="en-IE"/>
              </w:rPr>
              <w:t>4</w:t>
            </w:r>
          </w:p>
        </w:tc>
      </w:tr>
      <w:tr w:rsidR="00E351D5" w:rsidRPr="00E351D5" w:rsidTr="00B6795A">
        <w:trPr>
          <w:cnfStyle w:val="00000010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100000"/>
              <w:rPr>
                <w:rFonts w:cs="B Compset"/>
                <w:b/>
                <w:bCs/>
                <w:rtl/>
              </w:rPr>
            </w:pPr>
            <w:r w:rsidRPr="00E351D5">
              <w:rPr>
                <w:rFonts w:cs="B Compset"/>
                <w:b/>
                <w:bCs/>
              </w:rPr>
              <w:t>Speech</w:t>
            </w:r>
          </w:p>
          <w:p w:rsidR="00E351D5" w:rsidRPr="00E351D5" w:rsidRDefault="00E351D5" w:rsidP="00E351D5">
            <w:pPr>
              <w:ind w:left="360"/>
              <w:jc w:val="center"/>
              <w:cnfStyle w:val="000000100000"/>
              <w:rPr>
                <w:rFonts w:cs="B Compset"/>
                <w:b/>
                <w:bCs/>
              </w:rPr>
            </w:pPr>
            <w:r w:rsidRPr="00E351D5">
              <w:rPr>
                <w:rFonts w:cs="B Compset"/>
                <w:b/>
                <w:bCs/>
              </w:rPr>
              <w:t>Power point</w:t>
            </w:r>
          </w:p>
          <w:p w:rsidR="00E351D5" w:rsidRPr="00E351D5" w:rsidRDefault="00E351D5" w:rsidP="00E351D5">
            <w:pPr>
              <w:ind w:left="360"/>
              <w:jc w:val="center"/>
              <w:cnfStyle w:val="000000100000"/>
              <w:rPr>
                <w:rFonts w:cs="B Compset"/>
                <w:rtl/>
              </w:rPr>
            </w:pPr>
            <w:r w:rsidRPr="00E351D5">
              <w:rPr>
                <w:rFonts w:cs="B Compset"/>
                <w:b/>
                <w:bCs/>
              </w:rPr>
              <w:t>Question and answer</w:t>
            </w:r>
          </w:p>
        </w:tc>
        <w:tc>
          <w:tcPr>
            <w:tcW w:w="993" w:type="dxa"/>
          </w:tcPr>
          <w:p w:rsidR="00E351D5" w:rsidRPr="002119D0" w:rsidRDefault="002119D0" w:rsidP="00E351D5">
            <w:pPr>
              <w:jc w:val="center"/>
              <w:cnfStyle w:val="000000100000"/>
              <w:rPr>
                <w:rFonts w:cs="B Compset"/>
              </w:rPr>
            </w:pPr>
            <w:r>
              <w:rPr>
                <w:rFonts w:cs="B Compset"/>
              </w:rPr>
              <w:t>2024/11/6</w:t>
            </w:r>
          </w:p>
        </w:tc>
        <w:tc>
          <w:tcPr>
            <w:tcW w:w="4111" w:type="dxa"/>
          </w:tcPr>
          <w:p w:rsidR="00E351D5" w:rsidRPr="00E351D5" w:rsidRDefault="00E351D5" w:rsidP="00E351D5">
            <w:pPr>
              <w:jc w:val="center"/>
              <w:cnfStyle w:val="000000100000"/>
            </w:pPr>
            <w:r w:rsidRPr="00E351D5">
              <w:t>Vaccination</w:t>
            </w:r>
          </w:p>
        </w:tc>
        <w:tc>
          <w:tcPr>
            <w:tcW w:w="567" w:type="dxa"/>
          </w:tcPr>
          <w:p w:rsidR="00E351D5" w:rsidRPr="00E351D5" w:rsidRDefault="00E351D5" w:rsidP="00E351D5">
            <w:pPr>
              <w:jc w:val="center"/>
              <w:cnfStyle w:val="000000100000"/>
              <w:rPr>
                <w:rFonts w:cs="B Compset"/>
                <w:rtl/>
                <w:lang w:val="en-IE"/>
              </w:rPr>
            </w:pPr>
            <w:r>
              <w:rPr>
                <w:rFonts w:cs="B Compset"/>
                <w:lang w:val="en-IE"/>
              </w:rPr>
              <w:t>5</w:t>
            </w:r>
          </w:p>
        </w:tc>
      </w:tr>
      <w:tr w:rsidR="00E351D5" w:rsidRPr="00E351D5" w:rsidTr="00B6795A">
        <w:trPr>
          <w:cnfStyle w:val="00000001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010000"/>
              <w:rPr>
                <w:rFonts w:cs="B Compset"/>
                <w:b/>
                <w:bCs/>
                <w:rtl/>
              </w:rPr>
            </w:pPr>
            <w:r w:rsidRPr="00E351D5">
              <w:rPr>
                <w:rFonts w:cs="B Compset"/>
                <w:b/>
                <w:bCs/>
              </w:rPr>
              <w:t>Speech</w:t>
            </w:r>
          </w:p>
          <w:p w:rsidR="00E351D5" w:rsidRPr="00E351D5" w:rsidRDefault="00E351D5" w:rsidP="00E351D5">
            <w:pPr>
              <w:ind w:left="360"/>
              <w:jc w:val="center"/>
              <w:cnfStyle w:val="000000010000"/>
              <w:rPr>
                <w:rFonts w:cs="B Compset"/>
                <w:b/>
                <w:bCs/>
              </w:rPr>
            </w:pPr>
            <w:r w:rsidRPr="00E351D5">
              <w:rPr>
                <w:rFonts w:cs="B Compset"/>
                <w:b/>
                <w:bCs/>
              </w:rPr>
              <w:t>Power point</w:t>
            </w:r>
          </w:p>
          <w:p w:rsidR="00E351D5" w:rsidRPr="00E351D5" w:rsidRDefault="00E351D5" w:rsidP="00E351D5">
            <w:pPr>
              <w:ind w:left="360"/>
              <w:jc w:val="center"/>
              <w:cnfStyle w:val="000000010000"/>
              <w:rPr>
                <w:rFonts w:cs="B Compset"/>
                <w:b/>
                <w:bCs/>
                <w:rtl/>
              </w:rPr>
            </w:pPr>
            <w:r w:rsidRPr="00E351D5">
              <w:rPr>
                <w:rFonts w:cs="B Compset"/>
                <w:b/>
                <w:bCs/>
              </w:rPr>
              <w:t>Question and answer</w:t>
            </w:r>
          </w:p>
        </w:tc>
        <w:tc>
          <w:tcPr>
            <w:tcW w:w="993" w:type="dxa"/>
          </w:tcPr>
          <w:p w:rsidR="00E351D5" w:rsidRPr="002119D0" w:rsidRDefault="002119D0" w:rsidP="00E351D5">
            <w:pPr>
              <w:jc w:val="center"/>
              <w:cnfStyle w:val="000000010000"/>
              <w:rPr>
                <w:rFonts w:cs="B Compset"/>
              </w:rPr>
            </w:pPr>
            <w:r>
              <w:rPr>
                <w:rFonts w:cs="B Compset"/>
              </w:rPr>
              <w:t>2024/11/13</w:t>
            </w:r>
          </w:p>
        </w:tc>
        <w:tc>
          <w:tcPr>
            <w:tcW w:w="4111" w:type="dxa"/>
          </w:tcPr>
          <w:p w:rsidR="00E351D5" w:rsidRPr="00E351D5" w:rsidRDefault="00E351D5" w:rsidP="00E351D5">
            <w:pPr>
              <w:jc w:val="center"/>
              <w:cnfStyle w:val="000000010000"/>
            </w:pPr>
            <w:r w:rsidRPr="00E351D5">
              <w:t>Vaccination</w:t>
            </w:r>
          </w:p>
        </w:tc>
        <w:tc>
          <w:tcPr>
            <w:tcW w:w="567" w:type="dxa"/>
          </w:tcPr>
          <w:p w:rsidR="00E351D5" w:rsidRPr="00E351D5" w:rsidRDefault="00E351D5" w:rsidP="00E351D5">
            <w:pPr>
              <w:jc w:val="center"/>
              <w:cnfStyle w:val="000000010000"/>
              <w:rPr>
                <w:rFonts w:cs="B Compset"/>
                <w:rtl/>
                <w:lang w:val="en-IE"/>
              </w:rPr>
            </w:pPr>
            <w:r>
              <w:rPr>
                <w:rFonts w:cs="B Compset"/>
                <w:lang w:val="en-IE"/>
              </w:rPr>
              <w:t>6</w:t>
            </w:r>
          </w:p>
        </w:tc>
      </w:tr>
      <w:tr w:rsidR="00E351D5" w:rsidRPr="00E351D5" w:rsidTr="00B6795A">
        <w:trPr>
          <w:cnfStyle w:val="00000010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100000"/>
              <w:rPr>
                <w:rFonts w:cs="B Compset"/>
                <w:b/>
                <w:bCs/>
                <w:rtl/>
              </w:rPr>
            </w:pPr>
            <w:r w:rsidRPr="00E351D5">
              <w:rPr>
                <w:rFonts w:cs="B Compset"/>
                <w:b/>
                <w:bCs/>
              </w:rPr>
              <w:t>Speech</w:t>
            </w:r>
          </w:p>
          <w:p w:rsidR="00E351D5" w:rsidRPr="00E351D5" w:rsidRDefault="00E351D5" w:rsidP="00E351D5">
            <w:pPr>
              <w:ind w:left="360"/>
              <w:jc w:val="center"/>
              <w:cnfStyle w:val="000000100000"/>
              <w:rPr>
                <w:rFonts w:cs="B Compset"/>
                <w:b/>
                <w:bCs/>
              </w:rPr>
            </w:pPr>
            <w:r w:rsidRPr="00E351D5">
              <w:rPr>
                <w:rFonts w:cs="B Compset"/>
                <w:b/>
                <w:bCs/>
              </w:rPr>
              <w:t>Power point</w:t>
            </w:r>
          </w:p>
          <w:p w:rsidR="00E351D5" w:rsidRPr="00E351D5" w:rsidRDefault="00E351D5" w:rsidP="00E351D5">
            <w:pPr>
              <w:ind w:left="360"/>
              <w:jc w:val="center"/>
              <w:cnfStyle w:val="000000100000"/>
              <w:rPr>
                <w:rFonts w:cs="B Compset"/>
                <w:rtl/>
              </w:rPr>
            </w:pPr>
            <w:r w:rsidRPr="00E351D5">
              <w:rPr>
                <w:rFonts w:cs="B Compset"/>
                <w:b/>
                <w:bCs/>
              </w:rPr>
              <w:t>Question and answer</w:t>
            </w:r>
          </w:p>
        </w:tc>
        <w:tc>
          <w:tcPr>
            <w:tcW w:w="993" w:type="dxa"/>
          </w:tcPr>
          <w:p w:rsidR="00E351D5" w:rsidRPr="002119D0" w:rsidRDefault="002119D0" w:rsidP="00E351D5">
            <w:pPr>
              <w:jc w:val="center"/>
              <w:cnfStyle w:val="000000100000"/>
              <w:rPr>
                <w:rFonts w:cs="B Compset"/>
              </w:rPr>
            </w:pPr>
            <w:r>
              <w:rPr>
                <w:rFonts w:cs="B Compset"/>
              </w:rPr>
              <w:t>2024/11/20</w:t>
            </w:r>
          </w:p>
        </w:tc>
        <w:tc>
          <w:tcPr>
            <w:tcW w:w="4111" w:type="dxa"/>
          </w:tcPr>
          <w:p w:rsidR="00E351D5" w:rsidRPr="00E351D5" w:rsidRDefault="00E351D5" w:rsidP="00E351D5">
            <w:pPr>
              <w:jc w:val="center"/>
              <w:cnfStyle w:val="000000100000"/>
            </w:pPr>
            <w:r w:rsidRPr="00E351D5">
              <w:t>Evaluation of community health system and application of nursing process</w:t>
            </w:r>
          </w:p>
        </w:tc>
        <w:tc>
          <w:tcPr>
            <w:tcW w:w="567" w:type="dxa"/>
          </w:tcPr>
          <w:p w:rsidR="00E351D5" w:rsidRPr="00E351D5" w:rsidRDefault="00E351D5" w:rsidP="00E351D5">
            <w:pPr>
              <w:jc w:val="center"/>
              <w:cnfStyle w:val="000000100000"/>
              <w:rPr>
                <w:rFonts w:cs="B Compset"/>
                <w:rtl/>
                <w:lang w:val="en-IE"/>
              </w:rPr>
            </w:pPr>
            <w:r>
              <w:rPr>
                <w:rFonts w:cs="B Compset"/>
                <w:lang w:val="en-IE"/>
              </w:rPr>
              <w:t>7</w:t>
            </w:r>
          </w:p>
        </w:tc>
      </w:tr>
      <w:tr w:rsidR="00E351D5" w:rsidRPr="00E351D5" w:rsidTr="00B6795A">
        <w:trPr>
          <w:cnfStyle w:val="000000010000"/>
          <w:trHeight w:val="624"/>
        </w:trPr>
        <w:tc>
          <w:tcPr>
            <w:cnfStyle w:val="001000000000"/>
            <w:tcW w:w="2269" w:type="dxa"/>
          </w:tcPr>
          <w:p w:rsidR="00E351D5" w:rsidRPr="00E351D5" w:rsidRDefault="00E351D5" w:rsidP="00E351D5">
            <w:pPr>
              <w:jc w:val="center"/>
              <w:rPr>
                <w:rFonts w:ascii="Times New Roman" w:eastAsia="Times New Roman" w:hAnsi="Times New Roman" w:cs="B Compset"/>
                <w:rtl/>
                <w:lang w:val="en-IE"/>
              </w:rPr>
            </w:pPr>
            <w:r w:rsidRPr="00E351D5">
              <w:t>Whiteboard and magiclaptop and projector</w:t>
            </w:r>
          </w:p>
        </w:tc>
        <w:tc>
          <w:tcPr>
            <w:tcW w:w="2409" w:type="dxa"/>
            <w:tcBorders>
              <w:right w:val="single" w:sz="4" w:space="0" w:color="auto"/>
            </w:tcBorders>
          </w:tcPr>
          <w:p w:rsidR="00E351D5" w:rsidRPr="00E351D5" w:rsidRDefault="00E351D5" w:rsidP="00E351D5">
            <w:pPr>
              <w:ind w:left="360"/>
              <w:jc w:val="center"/>
              <w:cnfStyle w:val="000000010000"/>
              <w:rPr>
                <w:rFonts w:cs="B Compset"/>
                <w:b/>
                <w:bCs/>
                <w:rtl/>
              </w:rPr>
            </w:pPr>
            <w:r w:rsidRPr="00E351D5">
              <w:rPr>
                <w:rFonts w:cs="B Compset"/>
                <w:b/>
                <w:bCs/>
              </w:rPr>
              <w:t>Speech</w:t>
            </w:r>
          </w:p>
          <w:p w:rsidR="00E351D5" w:rsidRPr="00E351D5" w:rsidRDefault="00E351D5" w:rsidP="00E351D5">
            <w:pPr>
              <w:ind w:left="360"/>
              <w:jc w:val="center"/>
              <w:cnfStyle w:val="000000010000"/>
              <w:rPr>
                <w:rFonts w:cs="B Compset"/>
                <w:b/>
                <w:bCs/>
              </w:rPr>
            </w:pPr>
            <w:r w:rsidRPr="00E351D5">
              <w:rPr>
                <w:rFonts w:cs="B Compset"/>
                <w:b/>
                <w:bCs/>
              </w:rPr>
              <w:t>Power point</w:t>
            </w:r>
          </w:p>
          <w:p w:rsidR="00E351D5" w:rsidRPr="00E351D5" w:rsidRDefault="00E351D5" w:rsidP="00E351D5">
            <w:pPr>
              <w:ind w:left="360"/>
              <w:jc w:val="center"/>
              <w:cnfStyle w:val="000000010000"/>
              <w:rPr>
                <w:rFonts w:cs="B Compset"/>
                <w:b/>
                <w:bCs/>
                <w:rtl/>
              </w:rPr>
            </w:pPr>
            <w:r w:rsidRPr="00E351D5">
              <w:rPr>
                <w:rFonts w:cs="B Compset"/>
                <w:b/>
                <w:bCs/>
              </w:rPr>
              <w:t>Question and answer</w:t>
            </w:r>
          </w:p>
        </w:tc>
        <w:tc>
          <w:tcPr>
            <w:tcW w:w="993" w:type="dxa"/>
          </w:tcPr>
          <w:p w:rsidR="00E351D5" w:rsidRPr="002119D0" w:rsidRDefault="002119D0" w:rsidP="00E351D5">
            <w:pPr>
              <w:jc w:val="center"/>
              <w:cnfStyle w:val="000000010000"/>
              <w:rPr>
                <w:rFonts w:cs="B Compset"/>
              </w:rPr>
            </w:pPr>
            <w:r>
              <w:rPr>
                <w:rFonts w:cs="B Compset"/>
              </w:rPr>
              <w:t>2024/11/27</w:t>
            </w:r>
          </w:p>
        </w:tc>
        <w:tc>
          <w:tcPr>
            <w:tcW w:w="4111" w:type="dxa"/>
          </w:tcPr>
          <w:p w:rsidR="00E351D5" w:rsidRPr="00E351D5" w:rsidRDefault="00E351D5" w:rsidP="00E351D5">
            <w:pPr>
              <w:jc w:val="center"/>
              <w:cnfStyle w:val="000000010000"/>
            </w:pPr>
            <w:r w:rsidRPr="00E351D5">
              <w:t>Maintaining and improving the health of urban and rural communities</w:t>
            </w:r>
          </w:p>
        </w:tc>
        <w:tc>
          <w:tcPr>
            <w:tcW w:w="567" w:type="dxa"/>
          </w:tcPr>
          <w:p w:rsidR="00E351D5" w:rsidRPr="00E351D5" w:rsidRDefault="00E351D5" w:rsidP="00E351D5">
            <w:pPr>
              <w:jc w:val="center"/>
              <w:cnfStyle w:val="000000010000"/>
              <w:rPr>
                <w:rFonts w:cs="B Compset"/>
                <w:rtl/>
                <w:lang w:val="en-IE"/>
              </w:rPr>
            </w:pPr>
            <w:r>
              <w:rPr>
                <w:rFonts w:cs="B Compset"/>
                <w:lang w:val="en-IE"/>
              </w:rPr>
              <w:t>8</w:t>
            </w:r>
          </w:p>
        </w:tc>
      </w:tr>
      <w:tr w:rsidR="00412566" w:rsidRPr="00E351D5" w:rsidTr="00B6795A">
        <w:trPr>
          <w:cnfStyle w:val="000000100000"/>
          <w:trHeight w:val="624"/>
        </w:trPr>
        <w:tc>
          <w:tcPr>
            <w:cnfStyle w:val="001000000000"/>
            <w:tcW w:w="2269" w:type="dxa"/>
          </w:tcPr>
          <w:p w:rsidR="00412566" w:rsidRPr="00E351D5" w:rsidRDefault="00412566" w:rsidP="00412566">
            <w:pPr>
              <w:jc w:val="center"/>
              <w:rPr>
                <w:rFonts w:ascii="Times New Roman" w:eastAsia="Times New Roman" w:hAnsi="Times New Roman" w:cs="B Compset"/>
                <w:rtl/>
                <w:lang w:val="en-IE"/>
              </w:rPr>
            </w:pPr>
            <w:r w:rsidRPr="00E351D5">
              <w:t xml:space="preserve">Whiteboard and </w:t>
            </w:r>
            <w:proofErr w:type="spellStart"/>
            <w:r w:rsidRPr="00E351D5">
              <w:t>magiclaptop</w:t>
            </w:r>
            <w:proofErr w:type="spellEnd"/>
            <w:r w:rsidRPr="00E351D5">
              <w:t xml:space="preserve"> and projector</w:t>
            </w:r>
          </w:p>
        </w:tc>
        <w:tc>
          <w:tcPr>
            <w:tcW w:w="2409" w:type="dxa"/>
            <w:tcBorders>
              <w:right w:val="single" w:sz="4" w:space="0" w:color="auto"/>
            </w:tcBorders>
          </w:tcPr>
          <w:p w:rsidR="00412566" w:rsidRPr="00E351D5" w:rsidRDefault="00412566" w:rsidP="00412566">
            <w:pPr>
              <w:ind w:left="360"/>
              <w:jc w:val="center"/>
              <w:cnfStyle w:val="000000100000"/>
              <w:rPr>
                <w:rFonts w:cs="B Compset"/>
                <w:b/>
                <w:bCs/>
                <w:rtl/>
              </w:rPr>
            </w:pPr>
            <w:r w:rsidRPr="00E351D5">
              <w:rPr>
                <w:rFonts w:cs="B Compset"/>
                <w:b/>
                <w:bCs/>
              </w:rPr>
              <w:t>Speech</w:t>
            </w:r>
          </w:p>
          <w:p w:rsidR="00412566" w:rsidRPr="00E351D5" w:rsidRDefault="00412566" w:rsidP="00412566">
            <w:pPr>
              <w:ind w:left="360"/>
              <w:jc w:val="center"/>
              <w:cnfStyle w:val="000000100000"/>
              <w:rPr>
                <w:rFonts w:cs="B Compset"/>
                <w:b/>
                <w:bCs/>
              </w:rPr>
            </w:pPr>
            <w:r w:rsidRPr="00E351D5">
              <w:rPr>
                <w:rFonts w:cs="B Compset"/>
                <w:b/>
                <w:bCs/>
              </w:rPr>
              <w:t>Power point</w:t>
            </w:r>
          </w:p>
          <w:p w:rsidR="00412566" w:rsidRPr="00E351D5" w:rsidRDefault="00412566" w:rsidP="00412566">
            <w:pPr>
              <w:ind w:left="360"/>
              <w:jc w:val="center"/>
              <w:cnfStyle w:val="000000100000"/>
              <w:rPr>
                <w:rFonts w:cs="B Compset"/>
                <w:b/>
                <w:bCs/>
                <w:rtl/>
              </w:rPr>
            </w:pPr>
            <w:r w:rsidRPr="00E351D5">
              <w:rPr>
                <w:rFonts w:cs="B Compset"/>
                <w:b/>
                <w:bCs/>
              </w:rPr>
              <w:t>Question and answer</w:t>
            </w:r>
          </w:p>
        </w:tc>
        <w:tc>
          <w:tcPr>
            <w:tcW w:w="993" w:type="dxa"/>
          </w:tcPr>
          <w:p w:rsidR="00412566" w:rsidRPr="002119D0" w:rsidRDefault="002119D0" w:rsidP="002119D0">
            <w:pPr>
              <w:jc w:val="center"/>
              <w:cnfStyle w:val="000000100000"/>
              <w:rPr>
                <w:rFonts w:cs="B Compset"/>
              </w:rPr>
            </w:pPr>
            <w:r>
              <w:rPr>
                <w:rFonts w:cs="B Compset"/>
              </w:rPr>
              <w:t>2024/12/3</w:t>
            </w:r>
          </w:p>
        </w:tc>
        <w:tc>
          <w:tcPr>
            <w:tcW w:w="4111" w:type="dxa"/>
          </w:tcPr>
          <w:p w:rsidR="00412566" w:rsidRPr="00E351D5" w:rsidRDefault="00412566" w:rsidP="00412566">
            <w:pPr>
              <w:jc w:val="center"/>
              <w:cnfStyle w:val="000000100000"/>
              <w:rPr>
                <w:rFonts w:cs="B Compset"/>
                <w:rtl/>
                <w:lang w:val="en-IE"/>
              </w:rPr>
            </w:pPr>
            <w:r w:rsidRPr="00E351D5">
              <w:rPr>
                <w:rFonts w:cs="B Compset"/>
                <w:lang w:val="en-IE"/>
              </w:rPr>
              <w:t>Social violence and aggression</w:t>
            </w:r>
          </w:p>
        </w:tc>
        <w:tc>
          <w:tcPr>
            <w:tcW w:w="567" w:type="dxa"/>
          </w:tcPr>
          <w:p w:rsidR="00412566" w:rsidRPr="00E351D5" w:rsidRDefault="00412566" w:rsidP="00412566">
            <w:pPr>
              <w:jc w:val="center"/>
              <w:cnfStyle w:val="000000100000"/>
              <w:rPr>
                <w:rFonts w:cs="B Compset" w:hint="cs"/>
                <w:rtl/>
                <w:lang w:val="en-IE"/>
              </w:rPr>
            </w:pPr>
            <w:r>
              <w:rPr>
                <w:rFonts w:cs="B Compset"/>
                <w:lang w:val="en-IE"/>
              </w:rPr>
              <w:t>9</w:t>
            </w:r>
          </w:p>
        </w:tc>
      </w:tr>
      <w:tr w:rsidR="00A96795" w:rsidRPr="00E351D5" w:rsidTr="00B6795A">
        <w:trPr>
          <w:cnfStyle w:val="000000010000"/>
          <w:trHeight w:val="624"/>
        </w:trPr>
        <w:tc>
          <w:tcPr>
            <w:cnfStyle w:val="001000000000"/>
            <w:tcW w:w="2269" w:type="dxa"/>
          </w:tcPr>
          <w:p w:rsidR="00A96795" w:rsidRPr="00E351D5" w:rsidRDefault="00A96795" w:rsidP="00E351D5">
            <w:pPr>
              <w:jc w:val="center"/>
              <w:rPr>
                <w:rFonts w:cs="B Compset"/>
                <w:rtl/>
                <w:lang w:val="en-IE"/>
              </w:rPr>
            </w:pPr>
          </w:p>
        </w:tc>
        <w:tc>
          <w:tcPr>
            <w:tcW w:w="2409" w:type="dxa"/>
            <w:tcBorders>
              <w:right w:val="single" w:sz="4" w:space="0" w:color="auto"/>
            </w:tcBorders>
          </w:tcPr>
          <w:p w:rsidR="00A96795" w:rsidRPr="00E351D5" w:rsidRDefault="00A96795" w:rsidP="00E351D5">
            <w:pPr>
              <w:ind w:left="360"/>
              <w:jc w:val="center"/>
              <w:cnfStyle w:val="000000010000"/>
              <w:rPr>
                <w:rFonts w:cs="B Compset"/>
                <w:b/>
                <w:bCs/>
              </w:rPr>
            </w:pPr>
          </w:p>
        </w:tc>
        <w:tc>
          <w:tcPr>
            <w:tcW w:w="993" w:type="dxa"/>
          </w:tcPr>
          <w:p w:rsidR="00A96795" w:rsidRPr="00E351D5" w:rsidRDefault="00A96795" w:rsidP="00E351D5">
            <w:pPr>
              <w:jc w:val="center"/>
              <w:cnfStyle w:val="000000010000"/>
              <w:rPr>
                <w:rFonts w:cs="B Compset"/>
                <w:rtl/>
                <w:lang w:val="en-IE"/>
              </w:rPr>
            </w:pPr>
          </w:p>
        </w:tc>
        <w:tc>
          <w:tcPr>
            <w:tcW w:w="4111" w:type="dxa"/>
          </w:tcPr>
          <w:p w:rsidR="00A96795" w:rsidRPr="00E351D5" w:rsidRDefault="00A96795" w:rsidP="00E351D5">
            <w:pPr>
              <w:jc w:val="center"/>
              <w:cnfStyle w:val="000000010000"/>
              <w:rPr>
                <w:rFonts w:cs="B Compset"/>
                <w:rtl/>
                <w:lang w:val="en-IE"/>
              </w:rPr>
            </w:pPr>
          </w:p>
        </w:tc>
        <w:tc>
          <w:tcPr>
            <w:tcW w:w="567" w:type="dxa"/>
          </w:tcPr>
          <w:p w:rsidR="00A96795" w:rsidRPr="00E351D5" w:rsidRDefault="00A96795" w:rsidP="00E351D5">
            <w:pPr>
              <w:jc w:val="center"/>
              <w:cnfStyle w:val="000000010000"/>
              <w:rPr>
                <w:rFonts w:cs="B Compset"/>
                <w:rtl/>
                <w:lang w:val="en-IE"/>
              </w:rPr>
            </w:pPr>
          </w:p>
        </w:tc>
      </w:tr>
      <w:tr w:rsidR="00A96795" w:rsidRPr="00E351D5" w:rsidTr="00B6795A">
        <w:trPr>
          <w:cnfStyle w:val="000000100000"/>
          <w:trHeight w:val="624"/>
        </w:trPr>
        <w:tc>
          <w:tcPr>
            <w:cnfStyle w:val="001000000000"/>
            <w:tcW w:w="2269" w:type="dxa"/>
          </w:tcPr>
          <w:p w:rsidR="00A96795" w:rsidRPr="00E351D5" w:rsidRDefault="00A96795" w:rsidP="00E351D5">
            <w:pPr>
              <w:jc w:val="center"/>
              <w:rPr>
                <w:rFonts w:cs="B Compset"/>
                <w:rtl/>
                <w:lang w:val="en-IE"/>
              </w:rPr>
            </w:pPr>
          </w:p>
        </w:tc>
        <w:tc>
          <w:tcPr>
            <w:tcW w:w="2409" w:type="dxa"/>
            <w:tcBorders>
              <w:right w:val="single" w:sz="4" w:space="0" w:color="auto"/>
            </w:tcBorders>
          </w:tcPr>
          <w:p w:rsidR="00A96795" w:rsidRPr="00E351D5" w:rsidRDefault="00A96795" w:rsidP="00E351D5">
            <w:pPr>
              <w:ind w:left="360"/>
              <w:jc w:val="center"/>
              <w:cnfStyle w:val="000000100000"/>
              <w:rPr>
                <w:rFonts w:asciiTheme="minorBidi" w:hAnsiTheme="minorBidi" w:cstheme="minorBidi"/>
                <w:color w:val="0D0D0D" w:themeColor="text1" w:themeTint="F2"/>
                <w:rtl/>
              </w:rPr>
            </w:pPr>
          </w:p>
        </w:tc>
        <w:tc>
          <w:tcPr>
            <w:tcW w:w="993" w:type="dxa"/>
          </w:tcPr>
          <w:p w:rsidR="00A96795" w:rsidRPr="00E351D5" w:rsidRDefault="00A96795" w:rsidP="00E351D5">
            <w:pPr>
              <w:jc w:val="center"/>
              <w:cnfStyle w:val="000000100000"/>
              <w:rPr>
                <w:rFonts w:cs="B Compset"/>
                <w:rtl/>
                <w:lang w:val="en-IE"/>
              </w:rPr>
            </w:pPr>
          </w:p>
        </w:tc>
        <w:tc>
          <w:tcPr>
            <w:tcW w:w="4111" w:type="dxa"/>
          </w:tcPr>
          <w:p w:rsidR="00A96795" w:rsidRPr="00E351D5" w:rsidRDefault="00A96795" w:rsidP="00E351D5">
            <w:pPr>
              <w:jc w:val="center"/>
              <w:cnfStyle w:val="000000100000"/>
              <w:rPr>
                <w:rFonts w:cs="B Compset"/>
                <w:rtl/>
                <w:lang w:val="en-IE"/>
              </w:rPr>
            </w:pPr>
          </w:p>
        </w:tc>
        <w:tc>
          <w:tcPr>
            <w:tcW w:w="567" w:type="dxa"/>
          </w:tcPr>
          <w:p w:rsidR="00A96795" w:rsidRPr="00E351D5" w:rsidRDefault="00A96795" w:rsidP="00E351D5">
            <w:pPr>
              <w:jc w:val="center"/>
              <w:cnfStyle w:val="000000100000"/>
              <w:rPr>
                <w:rFonts w:cs="B Compset"/>
                <w:rtl/>
                <w:lang w:val="en-IE"/>
              </w:rPr>
            </w:pPr>
          </w:p>
        </w:tc>
      </w:tr>
      <w:tr w:rsidR="00A96795" w:rsidRPr="00E351D5" w:rsidTr="00B6795A">
        <w:trPr>
          <w:cnfStyle w:val="000000010000"/>
          <w:trHeight w:val="624"/>
        </w:trPr>
        <w:tc>
          <w:tcPr>
            <w:cnfStyle w:val="001000000000"/>
            <w:tcW w:w="2269" w:type="dxa"/>
          </w:tcPr>
          <w:p w:rsidR="00A96795" w:rsidRPr="00E351D5" w:rsidRDefault="00A96795" w:rsidP="00E351D5">
            <w:pPr>
              <w:jc w:val="center"/>
              <w:rPr>
                <w:rFonts w:cs="B Compset"/>
                <w:rtl/>
                <w:lang w:val="en-IE"/>
              </w:rPr>
            </w:pPr>
          </w:p>
        </w:tc>
        <w:tc>
          <w:tcPr>
            <w:tcW w:w="2409" w:type="dxa"/>
            <w:tcBorders>
              <w:right w:val="single" w:sz="4" w:space="0" w:color="auto"/>
            </w:tcBorders>
          </w:tcPr>
          <w:p w:rsidR="00A96795" w:rsidRPr="00E351D5" w:rsidRDefault="00A96795" w:rsidP="00E351D5">
            <w:pPr>
              <w:ind w:left="360"/>
              <w:jc w:val="center"/>
              <w:cnfStyle w:val="000000010000"/>
              <w:rPr>
                <w:rFonts w:asciiTheme="minorBidi" w:hAnsiTheme="minorBidi" w:cstheme="minorBidi"/>
                <w:color w:val="0D0D0D" w:themeColor="text1" w:themeTint="F2"/>
                <w:rtl/>
              </w:rPr>
            </w:pPr>
          </w:p>
        </w:tc>
        <w:tc>
          <w:tcPr>
            <w:tcW w:w="993" w:type="dxa"/>
          </w:tcPr>
          <w:p w:rsidR="00A96795" w:rsidRPr="00E351D5" w:rsidRDefault="00A96795" w:rsidP="00E351D5">
            <w:pPr>
              <w:jc w:val="center"/>
              <w:cnfStyle w:val="000000010000"/>
              <w:rPr>
                <w:rFonts w:cs="B Compset"/>
                <w:rtl/>
                <w:lang w:val="en-IE"/>
              </w:rPr>
            </w:pPr>
          </w:p>
        </w:tc>
        <w:tc>
          <w:tcPr>
            <w:tcW w:w="4111" w:type="dxa"/>
          </w:tcPr>
          <w:p w:rsidR="00A96795" w:rsidRPr="00E351D5" w:rsidRDefault="00A96795" w:rsidP="00E351D5">
            <w:pPr>
              <w:jc w:val="center"/>
              <w:cnfStyle w:val="000000010000"/>
              <w:rPr>
                <w:rFonts w:cs="B Compset"/>
                <w:rtl/>
                <w:lang w:val="en-IE"/>
              </w:rPr>
            </w:pPr>
          </w:p>
        </w:tc>
        <w:tc>
          <w:tcPr>
            <w:tcW w:w="567" w:type="dxa"/>
          </w:tcPr>
          <w:p w:rsidR="00A96795" w:rsidRPr="00E351D5" w:rsidRDefault="00A96795" w:rsidP="00E351D5">
            <w:pPr>
              <w:jc w:val="center"/>
              <w:cnfStyle w:val="000000010000"/>
              <w:rPr>
                <w:rFonts w:cs="B Compset"/>
                <w:rtl/>
                <w:lang w:val="en-IE"/>
              </w:rPr>
            </w:pPr>
          </w:p>
        </w:tc>
      </w:tr>
    </w:tbl>
    <w:p w:rsidR="00470459" w:rsidRPr="00E351D5" w:rsidRDefault="00470459" w:rsidP="00E351D5">
      <w:pPr>
        <w:tabs>
          <w:tab w:val="right" w:leader="dot" w:pos="9360"/>
        </w:tabs>
        <w:spacing w:line="360" w:lineRule="auto"/>
        <w:jc w:val="center"/>
        <w:rPr>
          <w:rFonts w:cs="B Nazanin"/>
          <w:rtl/>
        </w:rPr>
      </w:pPr>
    </w:p>
    <w:p w:rsidR="00213EBD" w:rsidRPr="00E351D5" w:rsidRDefault="00213EBD" w:rsidP="00E351D5">
      <w:pPr>
        <w:tabs>
          <w:tab w:val="right" w:leader="dot" w:pos="9360"/>
        </w:tabs>
        <w:spacing w:line="360" w:lineRule="auto"/>
        <w:jc w:val="center"/>
        <w:rPr>
          <w:rFonts w:cs="B Nazanin"/>
          <w:rtl/>
        </w:rPr>
      </w:pPr>
    </w:p>
    <w:p w:rsidR="00213EBD" w:rsidRPr="00E351D5" w:rsidRDefault="00213EBD" w:rsidP="00E351D5">
      <w:pPr>
        <w:tabs>
          <w:tab w:val="right" w:leader="dot" w:pos="9360"/>
        </w:tabs>
        <w:spacing w:line="360" w:lineRule="auto"/>
        <w:jc w:val="center"/>
        <w:rPr>
          <w:rFonts w:cs="B Nazanin"/>
          <w:rtl/>
        </w:rPr>
      </w:pPr>
    </w:p>
    <w:p w:rsidR="00213EBD" w:rsidRPr="00E351D5" w:rsidRDefault="00213EBD" w:rsidP="00E351D5">
      <w:pPr>
        <w:tabs>
          <w:tab w:val="right" w:leader="dot" w:pos="9360"/>
        </w:tabs>
        <w:spacing w:line="360" w:lineRule="auto"/>
        <w:jc w:val="center"/>
        <w:rPr>
          <w:rFonts w:cs="B Nazanin"/>
          <w:rtl/>
        </w:rPr>
      </w:pPr>
    </w:p>
    <w:p w:rsidR="006C2F60" w:rsidRPr="00E351D5" w:rsidRDefault="009562B3" w:rsidP="00E351D5">
      <w:pPr>
        <w:jc w:val="center"/>
        <w:rPr>
          <w:rFonts w:cs="B Nazanin"/>
          <w:rtl/>
        </w:rPr>
      </w:pPr>
      <w:r w:rsidRPr="00E351D5">
        <w:rPr>
          <w:noProof/>
          <w:rtl/>
        </w:rPr>
        <w:pict>
          <v:shape id="_x0000_s1029" type="#_x0000_t202" style="position:absolute;left:0;text-align:left;margin-left:51.5pt;margin-top:12.25pt;width:6in;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rsidR="007D054F" w:rsidRPr="00FC3924" w:rsidRDefault="00261958" w:rsidP="007D054F">
                  <w:pPr>
                    <w:jc w:val="center"/>
                    <w:rPr>
                      <w:rFonts w:cs="B Titr"/>
                      <w:sz w:val="36"/>
                      <w:szCs w:val="36"/>
                    </w:rPr>
                  </w:pPr>
                  <w:r w:rsidRPr="00261958">
                    <w:rPr>
                      <w:rFonts w:cs="B Titr"/>
                      <w:sz w:val="36"/>
                      <w:szCs w:val="36"/>
                    </w:rPr>
                    <w:t>Determining non-attendance sessions</w:t>
                  </w:r>
                </w:p>
              </w:txbxContent>
            </v:textbox>
            <w10:wrap type="square"/>
          </v:shape>
        </w:pict>
      </w:r>
    </w:p>
    <w:p w:rsidR="006C2F60" w:rsidRPr="00E351D5" w:rsidRDefault="006C2F60" w:rsidP="00E351D5">
      <w:pPr>
        <w:jc w:val="center"/>
        <w:rPr>
          <w:rFonts w:cs="B Nazanin"/>
          <w:rtl/>
        </w:rPr>
      </w:pPr>
    </w:p>
    <w:p w:rsidR="007D054F" w:rsidRPr="00E351D5" w:rsidRDefault="00B26C44" w:rsidP="00E351D5">
      <w:pPr>
        <w:jc w:val="center"/>
        <w:rPr>
          <w:rFonts w:cs="B Nazanin"/>
          <w:rtl/>
        </w:rPr>
      </w:pPr>
    </w:p>
    <w:p w:rsidR="007D054F" w:rsidRPr="00E351D5" w:rsidRDefault="00B26C44" w:rsidP="00E351D5">
      <w:pPr>
        <w:jc w:val="center"/>
        <w:rPr>
          <w:rFonts w:cs="B Nazanin"/>
          <w:rtl/>
        </w:rPr>
      </w:pPr>
    </w:p>
    <w:p w:rsidR="007D054F" w:rsidRPr="00E351D5" w:rsidRDefault="00B26C44" w:rsidP="00E351D5">
      <w:pPr>
        <w:ind w:left="900" w:hanging="180"/>
        <w:jc w:val="center"/>
        <w:rPr>
          <w:rFonts w:cs="B Nazanin"/>
          <w:rtl/>
        </w:rPr>
      </w:pPr>
    </w:p>
    <w:p w:rsidR="00261958" w:rsidRPr="00E351D5" w:rsidRDefault="00261958" w:rsidP="00155BBD">
      <w:pPr>
        <w:spacing w:line="276" w:lineRule="auto"/>
        <w:ind w:left="900" w:hanging="180"/>
        <w:jc w:val="right"/>
        <w:rPr>
          <w:rFonts w:cs="B Nazanin"/>
        </w:rPr>
      </w:pPr>
      <w:r w:rsidRPr="00E351D5">
        <w:rPr>
          <w:rFonts w:cs="B Nazanin"/>
        </w:rPr>
        <w:t xml:space="preserve">According to the approved educational regulations, it is possible to hold four-seventeenth of the hours of theoretical lessons as blended learning in the form of a non-attendance class. (This </w:t>
      </w:r>
      <w:proofErr w:type="spellStart"/>
      <w:r w:rsidRPr="00E351D5">
        <w:rPr>
          <w:rFonts w:cs="B Nazanin"/>
        </w:rPr>
        <w:t>ype</w:t>
      </w:r>
      <w:proofErr w:type="spellEnd"/>
      <w:r w:rsidRPr="00E351D5">
        <w:rPr>
          <w:rFonts w:cs="B Nazanin"/>
        </w:rPr>
        <w:t xml:space="preserve"> of presentation is used for non-clinical unit lessons. Note that in this approach certain parts of the content are not covered in the face-to-face section)</w:t>
      </w:r>
      <w:r w:rsidR="00155BBD">
        <w:rPr>
          <w:rFonts w:cs="B Nazanin"/>
        </w:rPr>
        <w:t>.</w:t>
      </w:r>
    </w:p>
    <w:p w:rsidR="00261958" w:rsidRPr="00E351D5" w:rsidRDefault="00261958" w:rsidP="00155BBD">
      <w:pPr>
        <w:spacing w:line="276" w:lineRule="auto"/>
        <w:ind w:left="900" w:hanging="180"/>
        <w:jc w:val="right"/>
        <w:rPr>
          <w:rFonts w:cs="B Nazanin"/>
          <w:rtl/>
        </w:rPr>
      </w:pPr>
      <w:r w:rsidRPr="00E351D5">
        <w:rPr>
          <w:rFonts w:cs="B Nazanin"/>
        </w:rPr>
        <w:t>If you use this approach, complete the following table</w:t>
      </w:r>
      <w:r w:rsidRPr="00E351D5">
        <w:rPr>
          <w:rFonts w:cs="B Nazanin"/>
          <w:rtl/>
        </w:rPr>
        <w:t>:</w:t>
      </w:r>
    </w:p>
    <w:p w:rsidR="00261958" w:rsidRDefault="00261958" w:rsidP="00261958">
      <w:pPr>
        <w:ind w:left="900" w:hanging="180"/>
        <w:jc w:val="right"/>
        <w:rPr>
          <w:rFonts w:cs="B Nazanin"/>
          <w:sz w:val="28"/>
          <w:szCs w:val="28"/>
          <w:rtl/>
        </w:rPr>
      </w:pPr>
    </w:p>
    <w:p w:rsidR="00261958" w:rsidRDefault="00261958" w:rsidP="00920066">
      <w:pPr>
        <w:ind w:left="900" w:hanging="180"/>
        <w:jc w:val="both"/>
        <w:rPr>
          <w:rFonts w:cs="B Nazanin"/>
          <w:sz w:val="28"/>
          <w:szCs w:val="28"/>
          <w:rtl/>
        </w:rPr>
      </w:pPr>
    </w:p>
    <w:p w:rsidR="00261958" w:rsidRPr="00BC2654" w:rsidRDefault="00261958" w:rsidP="00920066">
      <w:pPr>
        <w:ind w:left="900" w:hanging="180"/>
        <w:jc w:val="both"/>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2"/>
        <w:gridCol w:w="1882"/>
        <w:gridCol w:w="3462"/>
      </w:tblGrid>
      <w:tr w:rsidR="00882944" w:rsidTr="009E7D7A">
        <w:trPr>
          <w:cantSplit/>
          <w:trHeight w:val="638"/>
          <w:tblHeader/>
          <w:jc w:val="center"/>
        </w:trPr>
        <w:tc>
          <w:tcPr>
            <w:tcW w:w="4012" w:type="dxa"/>
            <w:shd w:val="clear" w:color="auto" w:fill="800000"/>
            <w:vAlign w:val="center"/>
          </w:tcPr>
          <w:p w:rsidR="00664D8E" w:rsidRPr="00B91144" w:rsidRDefault="00572E9A" w:rsidP="00664D8E">
            <w:pPr>
              <w:jc w:val="center"/>
              <w:rPr>
                <w:rFonts w:cs="B Nazanin"/>
                <w:b/>
                <w:bCs/>
                <w:color w:val="FFFFFF"/>
                <w:rtl/>
              </w:rPr>
            </w:pPr>
            <w:r w:rsidRPr="00572E9A">
              <w:rPr>
                <w:rFonts w:cs="B Nazanin"/>
                <w:b/>
                <w:bCs/>
                <w:color w:val="FFFFFF"/>
              </w:rPr>
              <w:t>The method of covering content in absentia (Including how to present, being online or not, required facilities, etc.)</w:t>
            </w:r>
          </w:p>
        </w:tc>
        <w:tc>
          <w:tcPr>
            <w:tcW w:w="1882" w:type="dxa"/>
            <w:tcBorders>
              <w:right w:val="nil"/>
            </w:tcBorders>
            <w:shd w:val="clear" w:color="auto" w:fill="800000"/>
            <w:vAlign w:val="center"/>
          </w:tcPr>
          <w:p w:rsidR="00BC2654" w:rsidRPr="00B91144" w:rsidRDefault="00572E9A" w:rsidP="00B91144">
            <w:pPr>
              <w:jc w:val="center"/>
              <w:rPr>
                <w:rFonts w:cs="B Nazanin"/>
                <w:b/>
                <w:bCs/>
                <w:color w:val="FFFFFF"/>
                <w:rtl/>
              </w:rPr>
            </w:pPr>
            <w:r w:rsidRPr="00572E9A">
              <w:rPr>
                <w:rFonts w:cs="B Nazanin"/>
                <w:b/>
                <w:bCs/>
                <w:color w:val="FFFFFF"/>
              </w:rPr>
              <w:t>The reason for the possibility of absenteeism</w:t>
            </w:r>
          </w:p>
        </w:tc>
        <w:tc>
          <w:tcPr>
            <w:tcW w:w="3462" w:type="dxa"/>
            <w:tcBorders>
              <w:top w:val="nil"/>
              <w:left w:val="nil"/>
              <w:bottom w:val="nil"/>
              <w:right w:val="nil"/>
            </w:tcBorders>
            <w:shd w:val="clear" w:color="auto" w:fill="800000"/>
          </w:tcPr>
          <w:p w:rsidR="00664D8E" w:rsidRPr="00DD506B" w:rsidRDefault="00261958" w:rsidP="00DD506B">
            <w:pPr>
              <w:jc w:val="center"/>
              <w:rPr>
                <w:rFonts w:cs="B Nazanin"/>
                <w:b/>
                <w:bCs/>
                <w:color w:val="FFFFFF"/>
                <w:rtl/>
              </w:rPr>
            </w:pPr>
            <w:r w:rsidRPr="00261958">
              <w:rPr>
                <w:rFonts w:cs="B Nazanin"/>
                <w:b/>
                <w:bCs/>
                <w:color w:val="FFFFFF"/>
              </w:rPr>
              <w:t>Anticipated non-attendance part (including the title, date of presentation, the second session of all the in-person and non-attendance sessions</w:t>
            </w:r>
          </w:p>
        </w:tc>
      </w:tr>
      <w:tr w:rsidR="00296E36" w:rsidTr="009E7D7A">
        <w:trPr>
          <w:cantSplit/>
          <w:jc w:val="center"/>
        </w:trPr>
        <w:tc>
          <w:tcPr>
            <w:tcW w:w="4012" w:type="dxa"/>
          </w:tcPr>
          <w:p w:rsidR="00296E36" w:rsidRPr="00B91144" w:rsidRDefault="00296E36" w:rsidP="00C24B90">
            <w:pPr>
              <w:spacing w:line="480" w:lineRule="auto"/>
              <w:jc w:val="center"/>
              <w:rPr>
                <w:rFonts w:cs="B Nazanin"/>
                <w:sz w:val="28"/>
                <w:szCs w:val="28"/>
                <w:rtl/>
              </w:rPr>
            </w:pPr>
            <w:r w:rsidRPr="00572E9A">
              <w:rPr>
                <w:rFonts w:cs="B Nazanin"/>
                <w:sz w:val="28"/>
                <w:szCs w:val="28"/>
              </w:rPr>
              <w:t xml:space="preserve">Power point with audio has been loaded in </w:t>
            </w:r>
            <w:proofErr w:type="spellStart"/>
            <w:r w:rsidRPr="00572E9A">
              <w:rPr>
                <w:rFonts w:cs="B Nazanin"/>
                <w:sz w:val="28"/>
                <w:szCs w:val="28"/>
              </w:rPr>
              <w:t>Navid's</w:t>
            </w:r>
            <w:proofErr w:type="spellEnd"/>
            <w:r w:rsidRPr="00572E9A">
              <w:rPr>
                <w:rFonts w:cs="B Nazanin"/>
                <w:sz w:val="28"/>
                <w:szCs w:val="28"/>
              </w:rPr>
              <w:t xml:space="preserve"> system</w:t>
            </w:r>
          </w:p>
        </w:tc>
        <w:tc>
          <w:tcPr>
            <w:tcW w:w="1882" w:type="dxa"/>
          </w:tcPr>
          <w:p w:rsidR="00296E36" w:rsidRDefault="00296E36" w:rsidP="00A25F63">
            <w:pPr>
              <w:spacing w:line="480" w:lineRule="auto"/>
              <w:jc w:val="center"/>
              <w:rPr>
                <w:rFonts w:cs="B Nazanin"/>
                <w:sz w:val="28"/>
                <w:szCs w:val="28"/>
                <w:rtl/>
              </w:rPr>
            </w:pPr>
          </w:p>
          <w:p w:rsidR="00296E36" w:rsidRPr="00B91144" w:rsidRDefault="00296E36" w:rsidP="00A25F63">
            <w:pPr>
              <w:spacing w:line="480" w:lineRule="auto"/>
              <w:jc w:val="center"/>
              <w:rPr>
                <w:rFonts w:cs="B Nazanin"/>
                <w:sz w:val="28"/>
                <w:szCs w:val="28"/>
                <w:rtl/>
              </w:rPr>
            </w:pPr>
            <w:r w:rsidRPr="00572E9A">
              <w:rPr>
                <w:rFonts w:cs="B Nazanin"/>
                <w:sz w:val="28"/>
                <w:szCs w:val="28"/>
              </w:rPr>
              <w:t>Based on need</w:t>
            </w:r>
          </w:p>
        </w:tc>
        <w:tc>
          <w:tcPr>
            <w:tcW w:w="3462" w:type="dxa"/>
            <w:tcBorders>
              <w:top w:val="nil"/>
            </w:tcBorders>
            <w:shd w:val="clear" w:color="auto" w:fill="auto"/>
          </w:tcPr>
          <w:p w:rsidR="00296E36" w:rsidRPr="00BB7DD9" w:rsidRDefault="00296E36" w:rsidP="002A1108">
            <w:r w:rsidRPr="00BB7DD9">
              <w:t>Theories and models of health promotion</w:t>
            </w:r>
          </w:p>
        </w:tc>
      </w:tr>
      <w:tr w:rsidR="00296E36" w:rsidTr="009E7D7A">
        <w:trPr>
          <w:cantSplit/>
          <w:jc w:val="center"/>
        </w:trPr>
        <w:tc>
          <w:tcPr>
            <w:tcW w:w="4012" w:type="dxa"/>
          </w:tcPr>
          <w:p w:rsidR="00296E36" w:rsidRPr="00B91144" w:rsidRDefault="00296E36" w:rsidP="00C24B90">
            <w:pPr>
              <w:spacing w:line="480" w:lineRule="auto"/>
              <w:jc w:val="center"/>
              <w:rPr>
                <w:rFonts w:cs="B Nazanin"/>
                <w:sz w:val="28"/>
                <w:szCs w:val="28"/>
                <w:rtl/>
              </w:rPr>
            </w:pPr>
            <w:r w:rsidRPr="00572E9A">
              <w:rPr>
                <w:rFonts w:cs="B Nazanin"/>
                <w:sz w:val="28"/>
                <w:szCs w:val="28"/>
              </w:rPr>
              <w:t xml:space="preserve">Power point with audio has been loaded in </w:t>
            </w:r>
            <w:proofErr w:type="spellStart"/>
            <w:r w:rsidRPr="00572E9A">
              <w:rPr>
                <w:rFonts w:cs="B Nazanin"/>
                <w:sz w:val="28"/>
                <w:szCs w:val="28"/>
              </w:rPr>
              <w:t>Navid's</w:t>
            </w:r>
            <w:proofErr w:type="spellEnd"/>
            <w:r w:rsidRPr="00572E9A">
              <w:rPr>
                <w:rFonts w:cs="B Nazanin"/>
                <w:sz w:val="28"/>
                <w:szCs w:val="28"/>
              </w:rPr>
              <w:t xml:space="preserve"> system</w:t>
            </w:r>
          </w:p>
        </w:tc>
        <w:tc>
          <w:tcPr>
            <w:tcW w:w="1882" w:type="dxa"/>
          </w:tcPr>
          <w:p w:rsidR="00296E36" w:rsidRPr="00B91144" w:rsidRDefault="00296E36" w:rsidP="00B91144">
            <w:pPr>
              <w:spacing w:line="480" w:lineRule="auto"/>
              <w:jc w:val="center"/>
              <w:rPr>
                <w:rFonts w:cs="B Nazanin"/>
                <w:sz w:val="28"/>
                <w:szCs w:val="28"/>
                <w:rtl/>
              </w:rPr>
            </w:pPr>
            <w:r w:rsidRPr="00572E9A">
              <w:rPr>
                <w:rFonts w:cs="B Nazanin"/>
                <w:sz w:val="28"/>
                <w:szCs w:val="28"/>
              </w:rPr>
              <w:t>Based on need</w:t>
            </w:r>
          </w:p>
        </w:tc>
        <w:tc>
          <w:tcPr>
            <w:tcW w:w="3462" w:type="dxa"/>
            <w:shd w:val="clear" w:color="auto" w:fill="auto"/>
          </w:tcPr>
          <w:p w:rsidR="00296E36" w:rsidRPr="00BB7DD9" w:rsidRDefault="00296E36" w:rsidP="002A1108">
            <w:pPr>
              <w:rPr>
                <w:rFonts w:hint="cs"/>
                <w:rtl/>
              </w:rPr>
            </w:pPr>
            <w:r w:rsidRPr="00BB7DD9">
              <w:t>Getting to know Sib's integrated</w:t>
            </w:r>
          </w:p>
        </w:tc>
      </w:tr>
      <w:tr w:rsidR="00296E36" w:rsidTr="009E7D7A">
        <w:trPr>
          <w:cantSplit/>
          <w:jc w:val="center"/>
        </w:trPr>
        <w:tc>
          <w:tcPr>
            <w:tcW w:w="4012" w:type="dxa"/>
          </w:tcPr>
          <w:p w:rsidR="00296E36" w:rsidRPr="00B91144" w:rsidRDefault="00296E36" w:rsidP="00A96795">
            <w:pPr>
              <w:spacing w:line="480" w:lineRule="auto"/>
              <w:jc w:val="center"/>
              <w:rPr>
                <w:rFonts w:cs="B Nazanin"/>
                <w:sz w:val="28"/>
                <w:szCs w:val="28"/>
                <w:rtl/>
              </w:rPr>
            </w:pPr>
          </w:p>
        </w:tc>
        <w:tc>
          <w:tcPr>
            <w:tcW w:w="1882" w:type="dxa"/>
          </w:tcPr>
          <w:p w:rsidR="00296E36" w:rsidRPr="00B91144" w:rsidRDefault="00296E36" w:rsidP="00B91144">
            <w:pPr>
              <w:spacing w:line="480" w:lineRule="auto"/>
              <w:jc w:val="center"/>
              <w:rPr>
                <w:rFonts w:cs="B Nazanin"/>
                <w:sz w:val="28"/>
                <w:szCs w:val="28"/>
                <w:rtl/>
              </w:rPr>
            </w:pPr>
            <w:r w:rsidRPr="00572E9A">
              <w:rPr>
                <w:rFonts w:cs="B Nazanin"/>
                <w:sz w:val="28"/>
                <w:szCs w:val="28"/>
              </w:rPr>
              <w:t>Based on need</w:t>
            </w:r>
          </w:p>
        </w:tc>
        <w:tc>
          <w:tcPr>
            <w:tcW w:w="3462" w:type="dxa"/>
            <w:shd w:val="clear" w:color="auto" w:fill="auto"/>
          </w:tcPr>
          <w:p w:rsidR="00296E36" w:rsidRPr="00BB7DD9" w:rsidRDefault="00296E36" w:rsidP="002A1108">
            <w:r w:rsidRPr="00BB7DD9">
              <w:t>system and electronic health records</w:t>
            </w:r>
          </w:p>
        </w:tc>
      </w:tr>
      <w:tr w:rsidR="00526A67" w:rsidTr="009E7D7A">
        <w:trPr>
          <w:cantSplit/>
          <w:jc w:val="center"/>
        </w:trPr>
        <w:tc>
          <w:tcPr>
            <w:tcW w:w="4012" w:type="dxa"/>
          </w:tcPr>
          <w:p w:rsidR="00526A67" w:rsidRPr="00B91144" w:rsidRDefault="00526A67" w:rsidP="00526A67">
            <w:pPr>
              <w:spacing w:line="480" w:lineRule="auto"/>
              <w:jc w:val="center"/>
              <w:rPr>
                <w:rFonts w:cs="B Nazanin"/>
                <w:sz w:val="28"/>
                <w:szCs w:val="28"/>
                <w:rtl/>
              </w:rPr>
            </w:pPr>
          </w:p>
        </w:tc>
        <w:tc>
          <w:tcPr>
            <w:tcW w:w="1882" w:type="dxa"/>
          </w:tcPr>
          <w:p w:rsidR="00526A67" w:rsidRPr="00B91144" w:rsidRDefault="00526A67" w:rsidP="00526A67">
            <w:pPr>
              <w:spacing w:line="480" w:lineRule="auto"/>
              <w:jc w:val="center"/>
              <w:rPr>
                <w:rFonts w:cs="B Nazanin"/>
                <w:sz w:val="28"/>
                <w:szCs w:val="28"/>
                <w:rtl/>
              </w:rPr>
            </w:pPr>
          </w:p>
        </w:tc>
        <w:tc>
          <w:tcPr>
            <w:tcW w:w="3462" w:type="dxa"/>
            <w:shd w:val="clear" w:color="auto" w:fill="auto"/>
          </w:tcPr>
          <w:p w:rsidR="00526A67" w:rsidRPr="00B91144" w:rsidRDefault="00526A67" w:rsidP="00526A67">
            <w:pPr>
              <w:spacing w:line="480" w:lineRule="auto"/>
              <w:jc w:val="center"/>
              <w:rPr>
                <w:rFonts w:cs="B Nazanin"/>
                <w:sz w:val="28"/>
                <w:szCs w:val="28"/>
                <w:rtl/>
              </w:rPr>
            </w:pPr>
          </w:p>
        </w:tc>
      </w:tr>
    </w:tbl>
    <w:p w:rsidR="00A93ED2" w:rsidRDefault="00B26C44" w:rsidP="00E55D52">
      <w:pPr>
        <w:rPr>
          <w:rFonts w:cs="B Nazanin"/>
          <w:sz w:val="28"/>
          <w:szCs w:val="28"/>
          <w:rtl/>
        </w:rPr>
      </w:pPr>
    </w:p>
    <w:p w:rsidR="00920066" w:rsidRDefault="00B26C44" w:rsidP="00A93ED2">
      <w:pPr>
        <w:rPr>
          <w:rFonts w:cs="B Nazanin"/>
          <w:sz w:val="28"/>
          <w:szCs w:val="28"/>
          <w:rtl/>
        </w:rPr>
      </w:pPr>
    </w:p>
    <w:p w:rsidR="006C2F60" w:rsidRDefault="009562B3" w:rsidP="00A93ED2">
      <w:pPr>
        <w:rPr>
          <w:rFonts w:cs="B Nazanin"/>
          <w:sz w:val="28"/>
          <w:szCs w:val="28"/>
          <w:rtl/>
        </w:rPr>
      </w:pPr>
      <w:r w:rsidRPr="009562B3">
        <w:rPr>
          <w:noProof/>
          <w:rtl/>
        </w:rPr>
        <w:lastRenderedPageBreak/>
        <w:pict>
          <v:shape id="_x0000_s1030" type="#_x0000_t202" style="position:absolute;left:0;text-align:left;margin-left:39pt;margin-top:.4pt;width:404.2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" strokecolor="#d99594" strokeweight="1pt">
            <v:fill color2="#e5b8b7" rotate="t" focus="100%" type="gradient"/>
            <v:shadow on="t" color="#622423" opacity=".5" offset="1pt"/>
            <v:textbox>
              <w:txbxContent>
                <w:p w:rsidR="00572E9A" w:rsidRPr="00FC3924" w:rsidRDefault="00572E9A" w:rsidP="00572E9A">
                  <w:pPr>
                    <w:jc w:val="center"/>
                    <w:rPr>
                      <w:rFonts w:cs="B Titr"/>
                      <w:sz w:val="36"/>
                      <w:szCs w:val="36"/>
                    </w:rPr>
                  </w:pPr>
                  <w:r w:rsidRPr="00572E9A">
                    <w:rPr>
                      <w:rFonts w:cs="B Titr"/>
                      <w:sz w:val="36"/>
                      <w:szCs w:val="36"/>
                    </w:rPr>
                    <w:t>Study resources for students</w:t>
                  </w:r>
                </w:p>
              </w:txbxContent>
            </v:textbox>
            <w10:wrap type="square"/>
          </v:shape>
        </w:pict>
      </w:r>
    </w:p>
    <w:p w:rsidR="007E32AD" w:rsidRDefault="00B26C44" w:rsidP="0065631A">
      <w:pPr>
        <w:rPr>
          <w:rFonts w:cs="B Nazanin"/>
          <w:rtl/>
        </w:rPr>
      </w:pPr>
    </w:p>
    <w:p w:rsidR="007E32AD" w:rsidRDefault="00B26C44" w:rsidP="007E32AD">
      <w:pPr>
        <w:rPr>
          <w:rFonts w:cs="B Nazanin"/>
          <w:rtl/>
        </w:rPr>
      </w:pPr>
    </w:p>
    <w:p w:rsidR="002D6346" w:rsidRDefault="00B26C44" w:rsidP="002D6346">
      <w:pPr>
        <w:rPr>
          <w:rFonts w:cs="B Nazanin"/>
          <w:sz w:val="28"/>
          <w:szCs w:val="28"/>
          <w:rtl/>
        </w:rPr>
      </w:pPr>
    </w:p>
    <w:p w:rsidR="00572E9A" w:rsidRDefault="00572E9A" w:rsidP="00572E9A">
      <w:pPr>
        <w:jc w:val="right"/>
        <w:rPr>
          <w:rFonts w:cs="B Nazanin"/>
          <w:sz w:val="28"/>
          <w:szCs w:val="28"/>
          <w:rtl/>
        </w:rPr>
      </w:pPr>
      <w:r w:rsidRPr="00572E9A">
        <w:rPr>
          <w:rFonts w:cs="B Nazanin"/>
          <w:sz w:val="28"/>
          <w:szCs w:val="28"/>
        </w:rPr>
        <w:t>Resources related to students' final exam (including books, articles, pamphlets, videos, slides or any other content) and resources for further study (resources for non-attendance meetings) along with the link to access them in the system</w:t>
      </w:r>
    </w:p>
    <w:p w:rsidR="00572E9A" w:rsidRDefault="00572E9A" w:rsidP="00572E9A">
      <w:pPr>
        <w:jc w:val="right"/>
        <w:rPr>
          <w:rFonts w:cs="B Nazanin"/>
          <w:sz w:val="28"/>
          <w:szCs w:val="28"/>
          <w:rtl/>
        </w:rPr>
      </w:pPr>
    </w:p>
    <w:p w:rsidR="00572E9A" w:rsidRDefault="00572E9A" w:rsidP="00572E9A">
      <w:pPr>
        <w:jc w:val="right"/>
        <w:rPr>
          <w:rFonts w:cs="B Nazanin"/>
          <w:sz w:val="28"/>
          <w:szCs w:val="28"/>
          <w:rtl/>
        </w:rPr>
      </w:pPr>
    </w:p>
    <w:p w:rsidR="00572E9A" w:rsidRDefault="00572E9A" w:rsidP="002D6346">
      <w:pPr>
        <w:rPr>
          <w:rFonts w:cs="B Nazanin"/>
          <w:sz w:val="28"/>
          <w:szCs w:val="28"/>
          <w:rtl/>
        </w:rPr>
      </w:pPr>
    </w:p>
    <w:p w:rsidR="00572E9A" w:rsidRDefault="00572E9A" w:rsidP="002D6346">
      <w:pPr>
        <w:rPr>
          <w:rFonts w:cs="B Nazanin"/>
          <w:sz w:val="28"/>
          <w:szCs w:val="28"/>
          <w:rtl/>
        </w:rPr>
      </w:pPr>
    </w:p>
    <w:p w:rsidR="00572E9A" w:rsidRDefault="00572E9A" w:rsidP="00572E9A">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8"/>
        <w:gridCol w:w="4678"/>
      </w:tblGrid>
      <w:tr w:rsidR="00882944" w:rsidTr="00572E9A">
        <w:tc>
          <w:tcPr>
            <w:tcW w:w="5618" w:type="dxa"/>
            <w:shd w:val="clear" w:color="auto" w:fill="800000"/>
            <w:vAlign w:val="center"/>
          </w:tcPr>
          <w:p w:rsidR="002D6346" w:rsidRPr="00B91144" w:rsidRDefault="00572E9A" w:rsidP="00B91144">
            <w:pPr>
              <w:jc w:val="center"/>
              <w:rPr>
                <w:rFonts w:cs="B Nazanin"/>
                <w:b/>
                <w:bCs/>
                <w:color w:val="FFFFFF"/>
                <w:rtl/>
              </w:rPr>
            </w:pPr>
            <w:r w:rsidRPr="00572E9A">
              <w:rPr>
                <w:rFonts w:cs="B Nazanin"/>
                <w:b/>
                <w:bCs/>
                <w:color w:val="FFFFFF"/>
              </w:rPr>
              <w:t>Pages and chapters specified for the test</w:t>
            </w:r>
          </w:p>
        </w:tc>
        <w:tc>
          <w:tcPr>
            <w:tcW w:w="4678" w:type="dxa"/>
            <w:shd w:val="clear" w:color="auto" w:fill="800000"/>
            <w:vAlign w:val="center"/>
          </w:tcPr>
          <w:p w:rsidR="002D6346" w:rsidRPr="00B91144" w:rsidRDefault="00572E9A" w:rsidP="00B91144">
            <w:pPr>
              <w:jc w:val="center"/>
              <w:rPr>
                <w:rFonts w:cs="B Nazanin"/>
                <w:b/>
                <w:bCs/>
                <w:color w:val="FFFFFF"/>
                <w:rtl/>
              </w:rPr>
            </w:pPr>
            <w:r w:rsidRPr="00572E9A">
              <w:rPr>
                <w:rFonts w:cs="B Nazanin"/>
                <w:b/>
                <w:bCs/>
                <w:color w:val="FFFFFF"/>
              </w:rPr>
              <w:t>Book details including title, authors, translators, publications, year and time of publication</w:t>
            </w:r>
          </w:p>
        </w:tc>
      </w:tr>
      <w:tr w:rsidR="00882944" w:rsidTr="00572E9A">
        <w:tc>
          <w:tcPr>
            <w:tcW w:w="5618" w:type="dxa"/>
          </w:tcPr>
          <w:p w:rsidR="00920066" w:rsidRPr="00B91144" w:rsidRDefault="00B26C44" w:rsidP="008A494D">
            <w:pPr>
              <w:jc w:val="right"/>
              <w:rPr>
                <w:rFonts w:cs="B Nazanin"/>
                <w:b/>
                <w:bCs/>
                <w:sz w:val="32"/>
                <w:szCs w:val="32"/>
              </w:rPr>
            </w:pPr>
          </w:p>
        </w:tc>
        <w:tc>
          <w:tcPr>
            <w:tcW w:w="4678" w:type="dxa"/>
          </w:tcPr>
          <w:p w:rsidR="002D6346" w:rsidRPr="00155BBD" w:rsidRDefault="00572E9A" w:rsidP="00155BBD">
            <w:pPr>
              <w:jc w:val="right"/>
              <w:rPr>
                <w:rFonts w:asciiTheme="majorBidi" w:hAnsiTheme="majorBidi" w:cstheme="majorBidi"/>
                <w:sz w:val="32"/>
                <w:szCs w:val="32"/>
                <w:rtl/>
              </w:rPr>
            </w:pPr>
            <w:r w:rsidRPr="00155BBD">
              <w:rPr>
                <w:rFonts w:asciiTheme="majorBidi" w:hAnsiTheme="majorBidi" w:cstheme="majorBidi"/>
                <w:sz w:val="22"/>
                <w:szCs w:val="22"/>
              </w:rPr>
              <w:t xml:space="preserve">Community health nursing book, </w:t>
            </w:r>
            <w:proofErr w:type="spellStart"/>
            <w:r w:rsidRPr="00155BBD">
              <w:rPr>
                <w:rFonts w:asciiTheme="majorBidi" w:hAnsiTheme="majorBidi" w:cstheme="majorBidi"/>
                <w:sz w:val="22"/>
                <w:szCs w:val="22"/>
              </w:rPr>
              <w:t>Ishaq</w:t>
            </w:r>
            <w:proofErr w:type="spellEnd"/>
            <w:r w:rsidRPr="00155BBD">
              <w:rPr>
                <w:rFonts w:asciiTheme="majorBidi" w:hAnsiTheme="majorBidi" w:cstheme="majorBidi"/>
                <w:sz w:val="22"/>
                <w:szCs w:val="22"/>
              </w:rPr>
              <w:t xml:space="preserve"> </w:t>
            </w:r>
            <w:proofErr w:type="spellStart"/>
            <w:r w:rsidRPr="00155BBD">
              <w:rPr>
                <w:rFonts w:asciiTheme="majorBidi" w:hAnsiTheme="majorBidi" w:cstheme="majorBidi"/>
                <w:sz w:val="22"/>
                <w:szCs w:val="22"/>
              </w:rPr>
              <w:t>Ilder</w:t>
            </w:r>
            <w:proofErr w:type="spellEnd"/>
            <w:r w:rsidRPr="00155BBD">
              <w:rPr>
                <w:rFonts w:asciiTheme="majorBidi" w:hAnsiTheme="majorBidi" w:cstheme="majorBidi"/>
                <w:sz w:val="22"/>
                <w:szCs w:val="22"/>
              </w:rPr>
              <w:t xml:space="preserve"> </w:t>
            </w:r>
            <w:proofErr w:type="spellStart"/>
            <w:r w:rsidRPr="00155BBD">
              <w:rPr>
                <w:rFonts w:asciiTheme="majorBidi" w:hAnsiTheme="majorBidi" w:cstheme="majorBidi"/>
                <w:sz w:val="22"/>
                <w:szCs w:val="22"/>
              </w:rPr>
              <w:t>Abadi</w:t>
            </w:r>
            <w:proofErr w:type="spellEnd"/>
            <w:r w:rsidRPr="00155BBD">
              <w:rPr>
                <w:rFonts w:asciiTheme="majorBidi" w:hAnsiTheme="majorBidi" w:cstheme="majorBidi"/>
                <w:sz w:val="32"/>
                <w:szCs w:val="32"/>
                <w:rtl/>
              </w:rPr>
              <w:t>,</w:t>
            </w:r>
          </w:p>
        </w:tc>
      </w:tr>
      <w:tr w:rsidR="00155BBD" w:rsidTr="00572E9A">
        <w:tc>
          <w:tcPr>
            <w:tcW w:w="5618" w:type="dxa"/>
          </w:tcPr>
          <w:p w:rsidR="00155BBD" w:rsidRPr="00B91144" w:rsidRDefault="00155BBD" w:rsidP="002D6346">
            <w:pPr>
              <w:rPr>
                <w:rFonts w:cs="B Nazanin"/>
                <w:b/>
                <w:bCs/>
                <w:sz w:val="32"/>
                <w:szCs w:val="32"/>
                <w:rtl/>
              </w:rPr>
            </w:pPr>
          </w:p>
        </w:tc>
        <w:tc>
          <w:tcPr>
            <w:tcW w:w="4678" w:type="dxa"/>
          </w:tcPr>
          <w:p w:rsidR="00155BBD" w:rsidRPr="00155BBD" w:rsidRDefault="00155BBD" w:rsidP="00155BBD">
            <w:pPr>
              <w:jc w:val="right"/>
              <w:rPr>
                <w:rFonts w:asciiTheme="majorBidi" w:hAnsiTheme="majorBidi" w:cstheme="majorBidi"/>
              </w:rPr>
            </w:pPr>
            <w:r w:rsidRPr="00155BBD">
              <w:rPr>
                <w:rFonts w:asciiTheme="majorBidi" w:hAnsiTheme="majorBidi" w:cstheme="majorBidi"/>
              </w:rPr>
              <w:t>COMMUNITY AS CLIENT, ANDERSON</w:t>
            </w:r>
          </w:p>
        </w:tc>
      </w:tr>
      <w:tr w:rsidR="00155BBD" w:rsidTr="00572E9A">
        <w:tc>
          <w:tcPr>
            <w:tcW w:w="5618" w:type="dxa"/>
          </w:tcPr>
          <w:p w:rsidR="00155BBD" w:rsidRPr="00B91144" w:rsidRDefault="00155BBD" w:rsidP="002D6346">
            <w:pPr>
              <w:rPr>
                <w:rFonts w:cs="B Nazanin"/>
                <w:b/>
                <w:bCs/>
                <w:sz w:val="32"/>
                <w:szCs w:val="32"/>
                <w:rtl/>
              </w:rPr>
            </w:pPr>
          </w:p>
        </w:tc>
        <w:tc>
          <w:tcPr>
            <w:tcW w:w="4678" w:type="dxa"/>
          </w:tcPr>
          <w:p w:rsidR="00155BBD" w:rsidRPr="00155BBD" w:rsidRDefault="00155BBD" w:rsidP="00155BBD">
            <w:pPr>
              <w:jc w:val="right"/>
              <w:rPr>
                <w:rFonts w:asciiTheme="majorBidi" w:hAnsiTheme="majorBidi" w:cstheme="majorBidi"/>
              </w:rPr>
            </w:pPr>
            <w:r w:rsidRPr="00155BBD">
              <w:rPr>
                <w:rFonts w:asciiTheme="majorBidi" w:hAnsiTheme="majorBidi" w:cstheme="majorBidi"/>
              </w:rPr>
              <w:t xml:space="preserve">Community and public health nursing, </w:t>
            </w:r>
            <w:proofErr w:type="spellStart"/>
            <w:r w:rsidRPr="00155BBD">
              <w:rPr>
                <w:rFonts w:asciiTheme="majorBidi" w:hAnsiTheme="majorBidi" w:cstheme="majorBidi"/>
              </w:rPr>
              <w:t>lancaster</w:t>
            </w:r>
            <w:proofErr w:type="spellEnd"/>
          </w:p>
        </w:tc>
      </w:tr>
    </w:tbl>
    <w:p w:rsidR="001A13DB" w:rsidRDefault="00B26C44"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8"/>
        <w:gridCol w:w="4678"/>
      </w:tblGrid>
      <w:tr w:rsidR="00882944" w:rsidTr="00192648">
        <w:tc>
          <w:tcPr>
            <w:tcW w:w="5618" w:type="dxa"/>
            <w:shd w:val="clear" w:color="auto" w:fill="800000"/>
            <w:vAlign w:val="center"/>
          </w:tcPr>
          <w:p w:rsidR="002D6346" w:rsidRPr="00B91144" w:rsidRDefault="00192648" w:rsidP="00B91144">
            <w:pPr>
              <w:jc w:val="center"/>
              <w:rPr>
                <w:rFonts w:cs="B Nazanin"/>
                <w:b/>
                <w:bCs/>
                <w:color w:val="FFFFFF"/>
                <w:rtl/>
              </w:rPr>
            </w:pPr>
            <w:r w:rsidRPr="00192648">
              <w:rPr>
                <w:rFonts w:cs="B Nazanin"/>
                <w:b/>
                <w:bCs/>
                <w:color w:val="FFFFFF"/>
              </w:rPr>
              <w:t>How students can access the article</w:t>
            </w:r>
          </w:p>
        </w:tc>
        <w:tc>
          <w:tcPr>
            <w:tcW w:w="4678" w:type="dxa"/>
            <w:shd w:val="clear" w:color="auto" w:fill="800000"/>
            <w:vAlign w:val="center"/>
          </w:tcPr>
          <w:p w:rsidR="002D6346" w:rsidRPr="00B91144" w:rsidRDefault="00192648" w:rsidP="00B91144">
            <w:pPr>
              <w:jc w:val="center"/>
              <w:rPr>
                <w:rFonts w:cs="B Nazanin"/>
                <w:b/>
                <w:bCs/>
                <w:color w:val="FFFFFF"/>
                <w:rtl/>
              </w:rPr>
            </w:pPr>
            <w:r w:rsidRPr="00192648">
              <w:rPr>
                <w:rFonts w:cs="B Nazanin"/>
                <w:b/>
                <w:bCs/>
                <w:color w:val="FFFFFF"/>
              </w:rPr>
              <w:t>Article details including title, authors, journal, year and publication number and pages</w:t>
            </w:r>
          </w:p>
        </w:tc>
      </w:tr>
      <w:tr w:rsidR="00882944" w:rsidTr="00192648">
        <w:tc>
          <w:tcPr>
            <w:tcW w:w="5618" w:type="dxa"/>
          </w:tcPr>
          <w:p w:rsidR="00920066" w:rsidRPr="00B91144" w:rsidRDefault="00B26C44" w:rsidP="002D6346">
            <w:pPr>
              <w:rPr>
                <w:rFonts w:cs="B Nazanin"/>
                <w:b/>
                <w:bCs/>
                <w:sz w:val="32"/>
                <w:szCs w:val="32"/>
                <w:rtl/>
              </w:rPr>
            </w:pPr>
          </w:p>
        </w:tc>
        <w:tc>
          <w:tcPr>
            <w:tcW w:w="4678" w:type="dxa"/>
          </w:tcPr>
          <w:p w:rsidR="002D6346" w:rsidRPr="00B91144" w:rsidRDefault="00B26C44" w:rsidP="002D6346">
            <w:pPr>
              <w:rPr>
                <w:rFonts w:cs="B Nazanin"/>
                <w:b/>
                <w:bCs/>
                <w:sz w:val="32"/>
                <w:szCs w:val="32"/>
                <w:rtl/>
              </w:rPr>
            </w:pPr>
          </w:p>
        </w:tc>
      </w:tr>
      <w:tr w:rsidR="00514641" w:rsidTr="00192648">
        <w:tc>
          <w:tcPr>
            <w:tcW w:w="5618" w:type="dxa"/>
          </w:tcPr>
          <w:p w:rsidR="00514641" w:rsidRPr="00B91144" w:rsidRDefault="00514641" w:rsidP="002D6346">
            <w:pPr>
              <w:rPr>
                <w:rFonts w:cs="B Nazanin"/>
                <w:b/>
                <w:bCs/>
                <w:sz w:val="32"/>
                <w:szCs w:val="32"/>
                <w:rtl/>
              </w:rPr>
            </w:pPr>
          </w:p>
        </w:tc>
        <w:tc>
          <w:tcPr>
            <w:tcW w:w="4678" w:type="dxa"/>
          </w:tcPr>
          <w:p w:rsidR="00514641" w:rsidRPr="00B91144" w:rsidRDefault="00514641" w:rsidP="002D6346">
            <w:pPr>
              <w:rPr>
                <w:rFonts w:cs="B Nazanin"/>
                <w:b/>
                <w:bCs/>
                <w:sz w:val="32"/>
                <w:szCs w:val="32"/>
                <w:rtl/>
              </w:rPr>
            </w:pPr>
          </w:p>
        </w:tc>
      </w:tr>
    </w:tbl>
    <w:p w:rsidR="00195FC4" w:rsidRDefault="00B26C44"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3402"/>
        <w:gridCol w:w="4536"/>
      </w:tblGrid>
      <w:tr w:rsidR="00514641" w:rsidTr="009C5975">
        <w:tc>
          <w:tcPr>
            <w:tcW w:w="2345" w:type="dxa"/>
            <w:shd w:val="clear" w:color="auto" w:fill="800000"/>
            <w:vAlign w:val="center"/>
          </w:tcPr>
          <w:p w:rsidR="00514641" w:rsidRPr="00B91144" w:rsidRDefault="009C5975" w:rsidP="00B91144">
            <w:pPr>
              <w:jc w:val="center"/>
              <w:rPr>
                <w:rFonts w:cs="B Nazanin"/>
                <w:b/>
                <w:bCs/>
                <w:color w:val="FFFFFF"/>
                <w:rtl/>
              </w:rPr>
            </w:pPr>
            <w:bookmarkStart w:id="1" w:name="_Hlk114651442"/>
            <w:r w:rsidRPr="009C5975">
              <w:rPr>
                <w:rFonts w:cs="B Nazanin"/>
                <w:b/>
                <w:bCs/>
                <w:color w:val="FFFFFF"/>
              </w:rPr>
              <w:t>Description (address in the system or link)</w:t>
            </w:r>
          </w:p>
        </w:tc>
        <w:tc>
          <w:tcPr>
            <w:tcW w:w="3402" w:type="dxa"/>
            <w:shd w:val="clear" w:color="auto" w:fill="800000"/>
            <w:vAlign w:val="center"/>
          </w:tcPr>
          <w:p w:rsidR="00514641" w:rsidRPr="00B91144" w:rsidRDefault="009C5975" w:rsidP="00B91144">
            <w:pPr>
              <w:jc w:val="center"/>
              <w:rPr>
                <w:rFonts w:cs="B Nazanin"/>
                <w:b/>
                <w:bCs/>
                <w:color w:val="FFFFFF"/>
                <w:rtl/>
              </w:rPr>
            </w:pPr>
            <w:r w:rsidRPr="009C5975">
              <w:rPr>
                <w:rFonts w:cs="B Nazanin"/>
                <w:b/>
                <w:bCs/>
                <w:color w:val="FFFFFF"/>
              </w:rPr>
              <w:t>Specifications including title and authors/ producers</w:t>
            </w:r>
          </w:p>
        </w:tc>
        <w:tc>
          <w:tcPr>
            <w:tcW w:w="4536" w:type="dxa"/>
            <w:shd w:val="clear" w:color="auto" w:fill="800000"/>
            <w:vAlign w:val="center"/>
          </w:tcPr>
          <w:p w:rsidR="00514641" w:rsidRPr="00B91144" w:rsidRDefault="00192648" w:rsidP="00B91144">
            <w:pPr>
              <w:jc w:val="center"/>
              <w:rPr>
                <w:rFonts w:cs="B Nazanin"/>
                <w:b/>
                <w:bCs/>
                <w:color w:val="FFFFFF"/>
                <w:rtl/>
              </w:rPr>
            </w:pPr>
            <w:r w:rsidRPr="00192648">
              <w:rPr>
                <w:rFonts w:cs="B Nazanin"/>
                <w:b/>
                <w:bCs/>
                <w:color w:val="FFFFFF"/>
              </w:rPr>
              <w:t>Type of content</w:t>
            </w:r>
          </w:p>
        </w:tc>
      </w:tr>
      <w:tr w:rsidR="00514641" w:rsidTr="009C5975">
        <w:trPr>
          <w:trHeight w:val="813"/>
        </w:trPr>
        <w:tc>
          <w:tcPr>
            <w:tcW w:w="2345" w:type="dxa"/>
            <w:shd w:val="clear" w:color="auto" w:fill="auto"/>
          </w:tcPr>
          <w:p w:rsidR="00514641" w:rsidRPr="00B91144" w:rsidRDefault="00514641" w:rsidP="00A25F63">
            <w:pPr>
              <w:rPr>
                <w:rFonts w:cs="B Nazanin"/>
                <w:b/>
                <w:bCs/>
                <w:sz w:val="32"/>
                <w:szCs w:val="32"/>
                <w:rtl/>
              </w:rPr>
            </w:pPr>
          </w:p>
        </w:tc>
        <w:tc>
          <w:tcPr>
            <w:tcW w:w="3402" w:type="dxa"/>
            <w:shd w:val="clear" w:color="auto" w:fill="auto"/>
          </w:tcPr>
          <w:p w:rsidR="00514641" w:rsidRPr="00B91144" w:rsidRDefault="00514641" w:rsidP="007E0964">
            <w:pPr>
              <w:rPr>
                <w:rFonts w:cs="B Nazanin"/>
                <w:b/>
                <w:bCs/>
                <w:sz w:val="32"/>
                <w:szCs w:val="32"/>
                <w:rtl/>
              </w:rPr>
            </w:pPr>
          </w:p>
        </w:tc>
        <w:tc>
          <w:tcPr>
            <w:tcW w:w="4536" w:type="dxa"/>
          </w:tcPr>
          <w:p w:rsidR="00514641" w:rsidRPr="00B91144" w:rsidRDefault="00514641" w:rsidP="007E0964">
            <w:pPr>
              <w:rPr>
                <w:rFonts w:cs="B Nazanin"/>
                <w:b/>
                <w:bCs/>
                <w:sz w:val="32"/>
                <w:szCs w:val="32"/>
                <w:rtl/>
              </w:rPr>
            </w:pPr>
          </w:p>
        </w:tc>
      </w:tr>
      <w:tr w:rsidR="00514641" w:rsidTr="009C5975">
        <w:tc>
          <w:tcPr>
            <w:tcW w:w="2345" w:type="dxa"/>
            <w:shd w:val="clear" w:color="auto" w:fill="auto"/>
          </w:tcPr>
          <w:p w:rsidR="00514641" w:rsidRPr="00B91144" w:rsidRDefault="00514641" w:rsidP="007E0964">
            <w:pPr>
              <w:rPr>
                <w:rFonts w:cs="B Nazanin"/>
                <w:b/>
                <w:bCs/>
                <w:sz w:val="32"/>
                <w:szCs w:val="32"/>
                <w:rtl/>
              </w:rPr>
            </w:pPr>
          </w:p>
        </w:tc>
        <w:tc>
          <w:tcPr>
            <w:tcW w:w="3402" w:type="dxa"/>
            <w:shd w:val="clear" w:color="auto" w:fill="auto"/>
          </w:tcPr>
          <w:p w:rsidR="00514641" w:rsidRPr="00B91144" w:rsidRDefault="00514641" w:rsidP="007E0964">
            <w:pPr>
              <w:rPr>
                <w:rFonts w:cs="B Nazanin"/>
                <w:b/>
                <w:bCs/>
                <w:sz w:val="32"/>
                <w:szCs w:val="32"/>
                <w:rtl/>
              </w:rPr>
            </w:pPr>
          </w:p>
        </w:tc>
        <w:tc>
          <w:tcPr>
            <w:tcW w:w="4536" w:type="dxa"/>
          </w:tcPr>
          <w:p w:rsidR="00514641" w:rsidRPr="00B91144" w:rsidRDefault="00514641" w:rsidP="007E0964">
            <w:pPr>
              <w:rPr>
                <w:rFonts w:cs="B Nazanin"/>
                <w:b/>
                <w:bCs/>
                <w:sz w:val="32"/>
                <w:szCs w:val="32"/>
                <w:rtl/>
              </w:rPr>
            </w:pPr>
          </w:p>
        </w:tc>
      </w:tr>
      <w:bookmarkEnd w:id="1"/>
    </w:tbl>
    <w:p w:rsidR="00897B70" w:rsidRDefault="00897B70" w:rsidP="00E31021">
      <w:pPr>
        <w:ind w:left="720"/>
        <w:rPr>
          <w:rFonts w:cs="B Nazanin"/>
          <w:rtl/>
        </w:rPr>
      </w:pPr>
    </w:p>
    <w:p w:rsidR="009C5975" w:rsidRDefault="009562B3" w:rsidP="009C5975">
      <w:pPr>
        <w:pStyle w:val="ListParagraph"/>
        <w:tabs>
          <w:tab w:val="right" w:leader="dot" w:pos="9360"/>
        </w:tabs>
        <w:spacing w:line="360" w:lineRule="auto"/>
        <w:ind w:left="360"/>
        <w:jc w:val="center"/>
        <w:rPr>
          <w:rFonts w:cs="B Nazanin"/>
          <w:sz w:val="28"/>
          <w:szCs w:val="28"/>
          <w:rtl/>
        </w:rPr>
      </w:pPr>
      <w:r w:rsidRPr="009562B3">
        <w:rPr>
          <w:noProof/>
          <w:sz w:val="28"/>
          <w:szCs w:val="28"/>
          <w:rtl/>
        </w:rPr>
        <w:lastRenderedPageBreak/>
        <w:pict>
          <v:shape id="Text Box 12" o:spid="_x0000_s1031" type="#_x0000_t202" style="position:absolute;left:0;text-align:left;margin-left:8pt;margin-top:-.4pt;width:473.05pt;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rsidR="00DA4D38" w:rsidRPr="009C5975" w:rsidRDefault="009C5975" w:rsidP="009C5975">
                  <w:pPr>
                    <w:ind w:left="360"/>
                    <w:jc w:val="center"/>
                    <w:rPr>
                      <w:rFonts w:cs="B Titr"/>
                      <w:sz w:val="32"/>
                      <w:szCs w:val="32"/>
                    </w:rPr>
                  </w:pPr>
                  <w:r w:rsidRPr="009C5975">
                    <w:rPr>
                      <w:rFonts w:cs="B Titr"/>
                      <w:sz w:val="32"/>
                      <w:szCs w:val="32"/>
                    </w:rPr>
                    <w:t>Self-examination, assignments, term-long and end-of-semester projects for students</w:t>
                  </w:r>
                </w:p>
              </w:txbxContent>
            </v:textbox>
            <w10:wrap type="square"/>
          </v:shape>
        </w:pict>
      </w:r>
      <w:bookmarkStart w:id="2" w:name="_Hlk114653833"/>
    </w:p>
    <w:p w:rsidR="009C5975" w:rsidRPr="009C5975" w:rsidRDefault="009C5975" w:rsidP="009C5975">
      <w:pPr>
        <w:pStyle w:val="ListParagraph"/>
        <w:tabs>
          <w:tab w:val="right" w:leader="dot" w:pos="9360"/>
        </w:tabs>
        <w:bidi w:val="0"/>
        <w:spacing w:line="360" w:lineRule="auto"/>
        <w:ind w:left="360"/>
        <w:rPr>
          <w:rFonts w:cs="B Nazanin"/>
          <w:sz w:val="28"/>
          <w:szCs w:val="28"/>
        </w:rPr>
      </w:pPr>
      <w:r w:rsidRPr="009C5975">
        <w:rPr>
          <w:rFonts w:cs="B Nazanin"/>
          <w:sz w:val="28"/>
          <w:szCs w:val="28"/>
          <w:rtl/>
        </w:rPr>
        <w:t xml:space="preserve">• </w:t>
      </w:r>
      <w:r w:rsidRPr="009C5975">
        <w:rPr>
          <w:rFonts w:cs="B Nazanin"/>
          <w:sz w:val="28"/>
          <w:szCs w:val="28"/>
        </w:rPr>
        <w:t>Explanation of the test itself: The mid-semester and end-semester tests are four-answer</w:t>
      </w:r>
      <w:r w:rsidRPr="009C5975">
        <w:rPr>
          <w:rFonts w:cs="B Nazanin"/>
          <w:sz w:val="28"/>
          <w:szCs w:val="28"/>
          <w:rtl/>
        </w:rPr>
        <w:t>.</w:t>
      </w:r>
    </w:p>
    <w:p w:rsidR="009C5975" w:rsidRPr="009C5975" w:rsidRDefault="009C5975" w:rsidP="009C5975">
      <w:pPr>
        <w:pStyle w:val="ListParagraph"/>
        <w:tabs>
          <w:tab w:val="right" w:leader="dot" w:pos="9360"/>
        </w:tabs>
        <w:bidi w:val="0"/>
        <w:spacing w:line="360" w:lineRule="auto"/>
        <w:ind w:left="360"/>
        <w:rPr>
          <w:rFonts w:cs="B Nazanin"/>
          <w:sz w:val="28"/>
          <w:szCs w:val="28"/>
        </w:rPr>
      </w:pPr>
      <w:r w:rsidRPr="009C5975">
        <w:rPr>
          <w:rFonts w:cs="B Nazanin"/>
          <w:sz w:val="28"/>
          <w:szCs w:val="28"/>
          <w:rtl/>
        </w:rPr>
        <w:t xml:space="preserve">• </w:t>
      </w:r>
      <w:r w:rsidRPr="009C5975">
        <w:rPr>
          <w:rFonts w:cs="B Nazanin"/>
          <w:sz w:val="28"/>
          <w:szCs w:val="28"/>
        </w:rPr>
        <w:t xml:space="preserve">Explanation of the semester-long project: For non-attendance meetings, the assigned assignments should be uploaded to the </w:t>
      </w:r>
      <w:proofErr w:type="spellStart"/>
      <w:r w:rsidRPr="009C5975">
        <w:rPr>
          <w:rFonts w:cs="B Nazanin"/>
          <w:sz w:val="28"/>
          <w:szCs w:val="28"/>
        </w:rPr>
        <w:t>Navid</w:t>
      </w:r>
      <w:proofErr w:type="spellEnd"/>
      <w:r w:rsidRPr="009C5975">
        <w:rPr>
          <w:rFonts w:cs="B Nazanin"/>
          <w:sz w:val="28"/>
          <w:szCs w:val="28"/>
        </w:rPr>
        <w:t xml:space="preserve"> system based on the assigned date</w:t>
      </w:r>
      <w:r w:rsidRPr="009C5975">
        <w:rPr>
          <w:rFonts w:cs="B Nazanin"/>
          <w:sz w:val="28"/>
          <w:szCs w:val="28"/>
          <w:rtl/>
        </w:rPr>
        <w:t>.</w:t>
      </w:r>
    </w:p>
    <w:p w:rsidR="009C5975" w:rsidRDefault="009C5975" w:rsidP="00155BBD">
      <w:pPr>
        <w:pStyle w:val="ListParagraph"/>
        <w:numPr>
          <w:ilvl w:val="0"/>
          <w:numId w:val="47"/>
        </w:numPr>
        <w:tabs>
          <w:tab w:val="right" w:leader="dot" w:pos="9360"/>
        </w:tabs>
        <w:bidi w:val="0"/>
        <w:spacing w:line="360" w:lineRule="auto"/>
        <w:rPr>
          <w:rFonts w:cs="B Nazanin"/>
          <w:sz w:val="28"/>
          <w:szCs w:val="28"/>
          <w:rtl/>
        </w:rPr>
      </w:pPr>
      <w:r w:rsidRPr="009C5975">
        <w:rPr>
          <w:rFonts w:cs="B Nazanin"/>
          <w:sz w:val="28"/>
          <w:szCs w:val="28"/>
        </w:rPr>
        <w:t>Explanation of the end-of-semester project: At the end of the semester, the assignments considered by the students will be presented</w:t>
      </w:r>
      <w:r w:rsidRPr="009C5975">
        <w:rPr>
          <w:rFonts w:cs="B Nazanin"/>
          <w:sz w:val="28"/>
          <w:szCs w:val="28"/>
          <w:rtl/>
        </w:rPr>
        <w:t>.</w:t>
      </w:r>
    </w:p>
    <w:bookmarkEnd w:id="2"/>
    <w:p w:rsidR="001646C2" w:rsidRDefault="001646C2" w:rsidP="009C5975">
      <w:pPr>
        <w:tabs>
          <w:tab w:val="right" w:leader="dot" w:pos="9360"/>
        </w:tabs>
        <w:spacing w:line="360" w:lineRule="auto"/>
        <w:jc w:val="right"/>
        <w:rPr>
          <w:rFonts w:cs="B Nazanin"/>
          <w:sz w:val="28"/>
          <w:szCs w:val="28"/>
          <w:rtl/>
        </w:rPr>
      </w:pPr>
    </w:p>
    <w:p w:rsidR="0036253D" w:rsidRDefault="00B26C44" w:rsidP="003A7130">
      <w:pPr>
        <w:ind w:left="720"/>
        <w:rPr>
          <w:rFonts w:cs="B Nazanin"/>
          <w:sz w:val="28"/>
          <w:szCs w:val="28"/>
          <w:rtl/>
        </w:rPr>
      </w:pPr>
    </w:p>
    <w:p w:rsidR="003A7130" w:rsidRDefault="009562B3" w:rsidP="003A7130">
      <w:pPr>
        <w:ind w:left="720"/>
        <w:rPr>
          <w:rFonts w:cs="B Nazanin"/>
          <w:sz w:val="28"/>
          <w:szCs w:val="28"/>
          <w:rtl/>
        </w:rPr>
      </w:pPr>
      <w:r>
        <w:rPr>
          <w:rFonts w:cs="B Nazanin"/>
          <w:noProof/>
          <w:sz w:val="28"/>
          <w:szCs w:val="28"/>
          <w:rtl/>
        </w:rPr>
        <w:pict>
          <v:shape id="Text Box 13" o:spid="_x0000_s1032" type="#_x0000_t202" style="position:absolute;left:0;text-align:left;margin-left:36pt;margin-top:-9pt;width:6in;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rsidR="003A7130" w:rsidRPr="00657CF5" w:rsidRDefault="009C5975" w:rsidP="003A7130">
                  <w:pPr>
                    <w:ind w:left="360"/>
                    <w:jc w:val="center"/>
                    <w:rPr>
                      <w:rFonts w:cs="B Titr"/>
                      <w:sz w:val="36"/>
                      <w:szCs w:val="36"/>
                      <w:rtl/>
                    </w:rPr>
                  </w:pPr>
                  <w:r w:rsidRPr="009C5975">
                    <w:rPr>
                      <w:rFonts w:cs="B Titr"/>
                      <w:sz w:val="36"/>
                      <w:szCs w:val="36"/>
                    </w:rPr>
                    <w:t>Other learning activities</w:t>
                  </w:r>
                </w:p>
              </w:txbxContent>
            </v:textbox>
            <w10:wrap type="square"/>
          </v:shape>
        </w:pict>
      </w:r>
    </w:p>
    <w:p w:rsidR="003A7130" w:rsidRDefault="00B26C44" w:rsidP="003A7130">
      <w:pPr>
        <w:rPr>
          <w:rFonts w:cs="B Nazanin"/>
          <w:sz w:val="28"/>
          <w:szCs w:val="28"/>
          <w:rtl/>
        </w:rPr>
      </w:pPr>
    </w:p>
    <w:p w:rsidR="00A96795" w:rsidRDefault="00A96795" w:rsidP="004335AC">
      <w:pPr>
        <w:jc w:val="lowKashida"/>
        <w:rPr>
          <w:rFonts w:cs="B Nazanin"/>
          <w:b/>
          <w:bCs/>
          <w:rtl/>
        </w:rPr>
      </w:pPr>
      <w:r>
        <w:rPr>
          <w:rFonts w:cs="B Nazanin" w:hint="cs"/>
          <w:b/>
          <w:bCs/>
          <w:rtl/>
        </w:rPr>
        <w:t xml:space="preserve"> </w:t>
      </w:r>
    </w:p>
    <w:p w:rsidR="00A96795" w:rsidRPr="00155BBD" w:rsidRDefault="009C5975" w:rsidP="00155BBD">
      <w:pPr>
        <w:jc w:val="right"/>
        <w:rPr>
          <w:rFonts w:cs="B Nazanin"/>
          <w:sz w:val="28"/>
          <w:szCs w:val="28"/>
          <w:rtl/>
        </w:rPr>
      </w:pPr>
      <w:r w:rsidRPr="009C5975">
        <w:rPr>
          <w:rFonts w:cs="B Nazanin"/>
          <w:rtl/>
        </w:rPr>
        <w:t xml:space="preserve">• </w:t>
      </w:r>
      <w:r w:rsidRPr="00155BBD">
        <w:rPr>
          <w:rFonts w:cs="B Nazanin"/>
          <w:sz w:val="28"/>
          <w:szCs w:val="28"/>
        </w:rPr>
        <w:t>Question and answer conditions have been provided in the Navid system. Also, if students have questions about non-attendance sessions, they can ask their questions at the end of the in-person sessions</w:t>
      </w:r>
      <w:r w:rsidRPr="00155BBD">
        <w:rPr>
          <w:rFonts w:cs="B Nazanin"/>
          <w:sz w:val="28"/>
          <w:szCs w:val="28"/>
          <w:rtl/>
        </w:rPr>
        <w:t>.</w:t>
      </w:r>
    </w:p>
    <w:p w:rsidR="009C5975" w:rsidRPr="009C5975" w:rsidRDefault="009C5975" w:rsidP="009C5975">
      <w:pPr>
        <w:jc w:val="right"/>
        <w:rPr>
          <w:rFonts w:cs="B Nazanin"/>
          <w:rtl/>
        </w:rPr>
      </w:pPr>
    </w:p>
    <w:p w:rsidR="009C5975" w:rsidRDefault="009C5975" w:rsidP="004335AC">
      <w:pPr>
        <w:jc w:val="lowKashida"/>
        <w:rPr>
          <w:rFonts w:cs="B Nazanin"/>
          <w:b/>
          <w:bCs/>
          <w:rtl/>
        </w:rPr>
      </w:pPr>
    </w:p>
    <w:p w:rsidR="009C5975" w:rsidRDefault="009C5975" w:rsidP="004335AC">
      <w:pPr>
        <w:jc w:val="lowKashida"/>
        <w:rPr>
          <w:rFonts w:cs="B Nazanin"/>
          <w:b/>
          <w:bCs/>
          <w:rtl/>
        </w:rPr>
      </w:pPr>
    </w:p>
    <w:p w:rsidR="0065631A" w:rsidRDefault="009562B3" w:rsidP="002B134B">
      <w:pPr>
        <w:ind w:left="900"/>
        <w:rPr>
          <w:sz w:val="28"/>
          <w:szCs w:val="28"/>
          <w:rtl/>
        </w:rPr>
      </w:pPr>
      <w:r w:rsidRPr="009562B3">
        <w:rPr>
          <w:rFonts w:cs="B Nazanin"/>
          <w:noProof/>
          <w:sz w:val="28"/>
          <w:szCs w:val="28"/>
          <w:rtl/>
        </w:rPr>
        <w:pict>
          <v:shape id="_x0000_s1033" type="#_x0000_t202" style="position:absolute;left:0;text-align:left;margin-left:45.75pt;margin-top:.65pt;width:429pt;height:5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" strokecolor="#d99594" strokeweight="1pt">
            <v:fill color2="#e5b8b7" rotate="t" focus="100%" type="gradient"/>
            <v:shadow on="t" color="#622423" opacity=".5" offset="1pt"/>
            <v:textbox>
              <w:txbxContent>
                <w:p w:rsidR="009C5975" w:rsidRPr="00657CF5" w:rsidRDefault="009C5975" w:rsidP="009C5975">
                  <w:pPr>
                    <w:ind w:left="360"/>
                    <w:jc w:val="center"/>
                    <w:rPr>
                      <w:rFonts w:cs="B Titr"/>
                      <w:sz w:val="36"/>
                      <w:szCs w:val="36"/>
                      <w:rtl/>
                    </w:rPr>
                  </w:pPr>
                  <w:r w:rsidRPr="009C5975">
                    <w:rPr>
                      <w:rFonts w:cs="B Titr"/>
                      <w:sz w:val="36"/>
                      <w:szCs w:val="36"/>
                    </w:rPr>
                    <w:t>Evaluation of students</w:t>
                  </w:r>
                </w:p>
              </w:txbxContent>
            </v:textbox>
            <w10:wrap type="square"/>
          </v:shape>
        </w:pict>
      </w:r>
    </w:p>
    <w:p w:rsidR="0065631A" w:rsidRDefault="00B26C44" w:rsidP="0065631A">
      <w:pPr>
        <w:ind w:left="900"/>
        <w:rPr>
          <w:sz w:val="28"/>
          <w:szCs w:val="28"/>
          <w:rtl/>
        </w:rPr>
      </w:pPr>
    </w:p>
    <w:p w:rsidR="00470459" w:rsidRDefault="00470459" w:rsidP="0065631A">
      <w:pPr>
        <w:ind w:left="900"/>
        <w:rPr>
          <w:sz w:val="28"/>
          <w:szCs w:val="28"/>
          <w:rtl/>
        </w:rPr>
      </w:pPr>
    </w:p>
    <w:p w:rsidR="00470459" w:rsidRDefault="00470459" w:rsidP="0065631A">
      <w:pPr>
        <w:ind w:left="900"/>
        <w:rPr>
          <w:sz w:val="28"/>
          <w:szCs w:val="28"/>
          <w:rtl/>
        </w:rPr>
      </w:pPr>
    </w:p>
    <w:p w:rsidR="0065631A" w:rsidRDefault="00B26C44" w:rsidP="0065631A">
      <w:pPr>
        <w:ind w:left="900"/>
        <w:rPr>
          <w:sz w:val="28"/>
          <w:szCs w:val="28"/>
          <w:rtl/>
        </w:rPr>
      </w:pPr>
    </w:p>
    <w:p w:rsidR="00E1202A" w:rsidRPr="00E1202A" w:rsidRDefault="00E1202A" w:rsidP="00155BBD">
      <w:pPr>
        <w:pStyle w:val="ListParagraph"/>
        <w:numPr>
          <w:ilvl w:val="0"/>
          <w:numId w:val="41"/>
        </w:numPr>
        <w:bidi w:val="0"/>
        <w:jc w:val="both"/>
        <w:rPr>
          <w:rFonts w:cs="B Nazanin"/>
          <w:sz w:val="28"/>
          <w:szCs w:val="28"/>
        </w:rPr>
      </w:pPr>
      <w:r w:rsidRPr="00E1202A">
        <w:rPr>
          <w:rFonts w:cs="B Nazanin"/>
          <w:sz w:val="28"/>
          <w:szCs w:val="28"/>
        </w:rPr>
        <w:t xml:space="preserve">Attending class on time: </w:t>
      </w:r>
      <w:r w:rsidR="00155BBD">
        <w:rPr>
          <w:rFonts w:cs="B Nazanin"/>
          <w:sz w:val="28"/>
          <w:szCs w:val="28"/>
        </w:rPr>
        <w:t xml:space="preserve">.5 </w:t>
      </w:r>
      <w:r w:rsidRPr="00E1202A">
        <w:rPr>
          <w:rFonts w:cs="B Nazanin"/>
          <w:sz w:val="28"/>
          <w:szCs w:val="28"/>
        </w:rPr>
        <w:t>marks</w:t>
      </w:r>
    </w:p>
    <w:p w:rsidR="00E1202A" w:rsidRPr="00E1202A" w:rsidRDefault="00E1202A" w:rsidP="00155BBD">
      <w:pPr>
        <w:bidi w:val="0"/>
        <w:jc w:val="both"/>
        <w:rPr>
          <w:rFonts w:cs="B Nazanin"/>
          <w:sz w:val="28"/>
          <w:szCs w:val="28"/>
        </w:rPr>
      </w:pPr>
      <w:r w:rsidRPr="00E1202A">
        <w:rPr>
          <w:rFonts w:cs="B Nazanin"/>
          <w:sz w:val="28"/>
          <w:szCs w:val="28"/>
          <w:rtl/>
        </w:rPr>
        <w:t xml:space="preserve">• </w:t>
      </w:r>
      <w:r w:rsidRPr="00E1202A">
        <w:rPr>
          <w:rFonts w:cs="B Nazanin"/>
          <w:sz w:val="28"/>
          <w:szCs w:val="28"/>
        </w:rPr>
        <w:t xml:space="preserve">Being active in class: </w:t>
      </w:r>
      <w:r w:rsidR="00155BBD">
        <w:rPr>
          <w:rFonts w:cs="B Nazanin"/>
          <w:sz w:val="28"/>
          <w:szCs w:val="28"/>
        </w:rPr>
        <w:t>.5</w:t>
      </w:r>
      <w:r w:rsidRPr="00E1202A">
        <w:rPr>
          <w:rFonts w:cs="B Nazanin"/>
          <w:sz w:val="28"/>
          <w:szCs w:val="28"/>
        </w:rPr>
        <w:t>points</w:t>
      </w:r>
    </w:p>
    <w:p w:rsidR="00E1202A" w:rsidRPr="00E1202A" w:rsidRDefault="00E1202A" w:rsidP="00155BBD">
      <w:pPr>
        <w:bidi w:val="0"/>
        <w:jc w:val="both"/>
        <w:rPr>
          <w:rFonts w:cs="B Nazanin"/>
          <w:sz w:val="28"/>
          <w:szCs w:val="28"/>
        </w:rPr>
      </w:pPr>
      <w:r w:rsidRPr="00E1202A">
        <w:rPr>
          <w:rFonts w:cs="B Nazanin"/>
          <w:sz w:val="28"/>
          <w:szCs w:val="28"/>
          <w:rtl/>
        </w:rPr>
        <w:t xml:space="preserve">• </w:t>
      </w:r>
      <w:r w:rsidRPr="00E1202A">
        <w:rPr>
          <w:rFonts w:cs="B Nazanin"/>
          <w:sz w:val="28"/>
          <w:szCs w:val="28"/>
        </w:rPr>
        <w:t xml:space="preserve">Midterm exam </w:t>
      </w:r>
      <w:r w:rsidR="00155BBD">
        <w:rPr>
          <w:rFonts w:cs="B Nazanin"/>
          <w:sz w:val="28"/>
          <w:szCs w:val="28"/>
        </w:rPr>
        <w:t xml:space="preserve">3 </w:t>
      </w:r>
      <w:r w:rsidRPr="00E1202A">
        <w:rPr>
          <w:rFonts w:cs="B Nazanin"/>
          <w:sz w:val="28"/>
          <w:szCs w:val="28"/>
          <w:rtl/>
        </w:rPr>
        <w:t xml:space="preserve"> </w:t>
      </w:r>
      <w:r w:rsidRPr="00E1202A">
        <w:rPr>
          <w:rFonts w:cs="B Nazanin"/>
          <w:sz w:val="28"/>
          <w:szCs w:val="28"/>
        </w:rPr>
        <w:t>marks</w:t>
      </w:r>
    </w:p>
    <w:p w:rsidR="00E1202A" w:rsidRPr="00E1202A" w:rsidRDefault="00E1202A" w:rsidP="00155BBD">
      <w:pPr>
        <w:bidi w:val="0"/>
        <w:jc w:val="both"/>
        <w:rPr>
          <w:rFonts w:cs="B Nazanin"/>
          <w:sz w:val="28"/>
          <w:szCs w:val="28"/>
        </w:rPr>
      </w:pPr>
      <w:r w:rsidRPr="00E1202A">
        <w:rPr>
          <w:rFonts w:cs="B Nazanin"/>
          <w:sz w:val="28"/>
          <w:szCs w:val="28"/>
          <w:rtl/>
        </w:rPr>
        <w:t xml:space="preserve">• </w:t>
      </w:r>
      <w:r w:rsidRPr="00E1202A">
        <w:rPr>
          <w:rFonts w:cs="B Nazanin"/>
          <w:sz w:val="28"/>
          <w:szCs w:val="28"/>
        </w:rPr>
        <w:t xml:space="preserve">End of semester exam </w:t>
      </w:r>
      <w:r w:rsidR="00155BBD">
        <w:rPr>
          <w:rFonts w:cs="B Nazanin"/>
          <w:sz w:val="28"/>
          <w:szCs w:val="28"/>
        </w:rPr>
        <w:t xml:space="preserve">14 </w:t>
      </w:r>
      <w:r w:rsidRPr="00E1202A">
        <w:rPr>
          <w:rFonts w:cs="B Nazanin"/>
          <w:sz w:val="28"/>
          <w:szCs w:val="28"/>
          <w:rtl/>
        </w:rPr>
        <w:t xml:space="preserve"> </w:t>
      </w:r>
      <w:r w:rsidRPr="00E1202A">
        <w:rPr>
          <w:rFonts w:cs="B Nazanin"/>
          <w:sz w:val="28"/>
          <w:szCs w:val="28"/>
        </w:rPr>
        <w:t>marks</w:t>
      </w:r>
    </w:p>
    <w:p w:rsidR="00A24B4F" w:rsidRDefault="00E1202A" w:rsidP="00155BBD">
      <w:pPr>
        <w:bidi w:val="0"/>
        <w:jc w:val="both"/>
        <w:rPr>
          <w:rFonts w:cs="B Nazanin"/>
          <w:sz w:val="28"/>
          <w:szCs w:val="28"/>
        </w:rPr>
      </w:pPr>
      <w:r w:rsidRPr="00E1202A">
        <w:rPr>
          <w:rFonts w:cs="B Nazanin"/>
          <w:sz w:val="28"/>
          <w:szCs w:val="28"/>
          <w:rtl/>
        </w:rPr>
        <w:t xml:space="preserve">• </w:t>
      </w:r>
      <w:r w:rsidRPr="00E1202A">
        <w:rPr>
          <w:rFonts w:cs="B Nazanin"/>
          <w:sz w:val="28"/>
          <w:szCs w:val="28"/>
        </w:rPr>
        <w:t xml:space="preserve">Presentation of non-attendance assignments of </w:t>
      </w:r>
      <w:r w:rsidR="00155BBD">
        <w:rPr>
          <w:rFonts w:cs="B Nazanin"/>
          <w:sz w:val="28"/>
          <w:szCs w:val="28"/>
        </w:rPr>
        <w:t xml:space="preserve">2 </w:t>
      </w:r>
      <w:r w:rsidRPr="00E1202A">
        <w:rPr>
          <w:rFonts w:cs="B Nazanin"/>
          <w:sz w:val="28"/>
          <w:szCs w:val="28"/>
          <w:rtl/>
        </w:rPr>
        <w:t xml:space="preserve"> </w:t>
      </w:r>
      <w:r w:rsidRPr="00E1202A">
        <w:rPr>
          <w:rFonts w:cs="B Nazanin"/>
          <w:sz w:val="28"/>
          <w:szCs w:val="28"/>
        </w:rPr>
        <w:t>marks</w:t>
      </w:r>
    </w:p>
    <w:p w:rsidR="007816FA" w:rsidRDefault="00E1202A" w:rsidP="00AD248C">
      <w:pPr>
        <w:bidi w:val="0"/>
        <w:jc w:val="both"/>
        <w:rPr>
          <w:rFonts w:cs="B Nazanin"/>
          <w:sz w:val="28"/>
          <w:szCs w:val="28"/>
        </w:rPr>
      </w:pPr>
      <w:r w:rsidRPr="00E1202A">
        <w:rPr>
          <w:rFonts w:cs="B Nazanin"/>
          <w:sz w:val="28"/>
          <w:szCs w:val="28"/>
          <w:rtl/>
        </w:rPr>
        <w:t xml:space="preserve">• </w:t>
      </w:r>
      <w:r w:rsidRPr="00E1202A">
        <w:rPr>
          <w:rFonts w:cs="B Nazanin"/>
          <w:sz w:val="28"/>
          <w:szCs w:val="28"/>
        </w:rPr>
        <w:t>The test will be held as a multiple-choice test in MCQ format</w:t>
      </w:r>
      <w:r w:rsidRPr="00E1202A">
        <w:rPr>
          <w:rFonts w:cs="B Nazanin"/>
          <w:sz w:val="28"/>
          <w:szCs w:val="28"/>
          <w:rtl/>
        </w:rPr>
        <w:t>.</w:t>
      </w:r>
    </w:p>
    <w:p w:rsidR="00E1202A" w:rsidRDefault="00E1202A" w:rsidP="00AD248C">
      <w:pPr>
        <w:bidi w:val="0"/>
        <w:jc w:val="both"/>
        <w:rPr>
          <w:rFonts w:cs="B Nazanin"/>
          <w:sz w:val="28"/>
          <w:szCs w:val="28"/>
        </w:rPr>
      </w:pPr>
    </w:p>
    <w:p w:rsidR="00E1202A" w:rsidRDefault="00E1202A" w:rsidP="00AD248C">
      <w:pPr>
        <w:bidi w:val="0"/>
        <w:jc w:val="both"/>
        <w:rPr>
          <w:rFonts w:cs="B Nazanin"/>
          <w:sz w:val="28"/>
          <w:szCs w:val="28"/>
        </w:rPr>
      </w:pPr>
    </w:p>
    <w:p w:rsidR="00E1202A" w:rsidRDefault="00E1202A" w:rsidP="00AD248C">
      <w:pPr>
        <w:bidi w:val="0"/>
        <w:jc w:val="both"/>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E1202A" w:rsidRDefault="00E1202A" w:rsidP="00E1202A">
      <w:pPr>
        <w:bidi w:val="0"/>
        <w:rPr>
          <w:rFonts w:cs="B Nazanin"/>
          <w:sz w:val="28"/>
          <w:szCs w:val="28"/>
        </w:rPr>
      </w:pPr>
    </w:p>
    <w:p w:rsidR="004445D1" w:rsidRDefault="004445D1" w:rsidP="00221F86">
      <w:pPr>
        <w:jc w:val="center"/>
        <w:rPr>
          <w:rFonts w:cs="B Nazanin"/>
          <w:b/>
          <w:bCs/>
          <w:sz w:val="28"/>
          <w:szCs w:val="28"/>
          <w:rtl/>
        </w:rPr>
      </w:pPr>
    </w:p>
    <w:p w:rsidR="007816FA" w:rsidRDefault="00E1202A" w:rsidP="00E1202A">
      <w:pPr>
        <w:bidi w:val="0"/>
        <w:rPr>
          <w:rFonts w:cs="B Nazanin"/>
          <w:b/>
          <w:bCs/>
          <w:sz w:val="28"/>
          <w:szCs w:val="28"/>
          <w:rtl/>
        </w:rPr>
      </w:pPr>
      <w:r w:rsidRPr="00E1202A">
        <w:rPr>
          <w:rFonts w:cs="B Nazanin"/>
          <w:b/>
          <w:bCs/>
          <w:sz w:val="28"/>
          <w:szCs w:val="28"/>
          <w:rtl/>
        </w:rPr>
        <w:t xml:space="preserve">• </w:t>
      </w:r>
      <w:r w:rsidRPr="00E1202A">
        <w:rPr>
          <w:rFonts w:cs="B Nazanin"/>
          <w:b/>
          <w:bCs/>
          <w:sz w:val="28"/>
          <w:szCs w:val="28"/>
        </w:rPr>
        <w:t>Name and family name and signature of the teacher responsible for the course</w:t>
      </w:r>
      <w:r w:rsidR="007816FA">
        <w:rPr>
          <w:rFonts w:cs="B Nazanin" w:hint="cs"/>
          <w:b/>
          <w:bCs/>
          <w:sz w:val="28"/>
          <w:szCs w:val="28"/>
          <w:rtl/>
        </w:rPr>
        <w:t>ر</w:t>
      </w:r>
    </w:p>
    <w:p w:rsidR="007816FA" w:rsidRDefault="007816FA" w:rsidP="00003D55">
      <w:pPr>
        <w:rPr>
          <w:rFonts w:cs="B Nazanin"/>
          <w:b/>
          <w:bCs/>
          <w:sz w:val="28"/>
          <w:szCs w:val="28"/>
          <w:rtl/>
        </w:rPr>
      </w:pPr>
    </w:p>
    <w:p w:rsidR="007816FA" w:rsidRDefault="007816FA" w:rsidP="0033688C">
      <w:pPr>
        <w:jc w:val="center"/>
        <w:rPr>
          <w:rFonts w:ascii="Tahoma" w:hAnsi="Tahoma" w:cs="B Mitra"/>
          <w:b/>
          <w:bCs/>
          <w:noProof/>
          <w:color w:val="C00000"/>
          <w:rtl/>
        </w:rPr>
      </w:pPr>
    </w:p>
    <w:p w:rsidR="00E1202A" w:rsidRDefault="00E1202A" w:rsidP="0033688C">
      <w:pPr>
        <w:jc w:val="center"/>
        <w:rPr>
          <w:rFonts w:ascii="Tahoma" w:hAnsi="Tahoma" w:cs="B Mitra"/>
          <w:b/>
          <w:bCs/>
          <w:noProof/>
          <w:color w:val="C00000"/>
          <w:rtl/>
        </w:rPr>
      </w:pPr>
    </w:p>
    <w:p w:rsidR="00E1202A" w:rsidRDefault="00E1202A" w:rsidP="0033688C">
      <w:pPr>
        <w:jc w:val="center"/>
        <w:rPr>
          <w:rFonts w:ascii="Tahoma" w:hAnsi="Tahoma" w:cs="B Mitra"/>
          <w:b/>
          <w:bCs/>
          <w:noProof/>
          <w:color w:val="C00000"/>
          <w:rtl/>
        </w:rPr>
      </w:pPr>
    </w:p>
    <w:p w:rsidR="00E1202A" w:rsidRDefault="00E1202A" w:rsidP="0033688C">
      <w:pPr>
        <w:jc w:val="center"/>
        <w:rPr>
          <w:rFonts w:ascii="Tahoma" w:hAnsi="Tahoma" w:cs="B Mitra"/>
          <w:b/>
          <w:bCs/>
          <w:noProof/>
          <w:color w:val="C00000"/>
          <w:rtl/>
        </w:rPr>
      </w:pPr>
    </w:p>
    <w:p w:rsidR="00E1202A" w:rsidRDefault="00E1202A" w:rsidP="0033688C">
      <w:pPr>
        <w:jc w:val="center"/>
        <w:rPr>
          <w:rFonts w:cs="B Nazanin"/>
          <w:b/>
          <w:bCs/>
          <w:sz w:val="28"/>
          <w:szCs w:val="28"/>
        </w:rPr>
      </w:pPr>
      <w:r>
        <w:rPr>
          <w:rFonts w:cs="B Nazanin"/>
          <w:b/>
          <w:bCs/>
          <w:sz w:val="28"/>
          <w:szCs w:val="28"/>
        </w:rPr>
        <w:t>Ahdieh Parhizkar</w:t>
      </w:r>
    </w:p>
    <w:p w:rsidR="00E1202A" w:rsidRDefault="00E1202A" w:rsidP="0033688C">
      <w:pPr>
        <w:jc w:val="center"/>
        <w:rPr>
          <w:rFonts w:cs="B Nazanin"/>
          <w:b/>
          <w:bCs/>
          <w:sz w:val="28"/>
          <w:szCs w:val="28"/>
        </w:rPr>
      </w:pPr>
    </w:p>
    <w:p w:rsidR="00E1202A" w:rsidRDefault="00E1202A" w:rsidP="0033688C">
      <w:pPr>
        <w:jc w:val="center"/>
        <w:rPr>
          <w:rFonts w:cs="B Nazanin"/>
          <w:b/>
          <w:bCs/>
          <w:sz w:val="28"/>
          <w:szCs w:val="28"/>
        </w:rPr>
      </w:pPr>
    </w:p>
    <w:p w:rsidR="00E1202A" w:rsidRDefault="0090024B" w:rsidP="0033688C">
      <w:pPr>
        <w:jc w:val="center"/>
        <w:rPr>
          <w:rFonts w:cs="B Nazanin"/>
          <w:b/>
          <w:bCs/>
          <w:sz w:val="28"/>
          <w:szCs w:val="28"/>
        </w:rPr>
      </w:pPr>
      <w:r>
        <w:rPr>
          <w:rFonts w:cs="B Nazanin"/>
          <w:b/>
          <w:bCs/>
          <w:noProof/>
          <w:sz w:val="28"/>
          <w:szCs w:val="28"/>
          <w:rtl/>
        </w:rPr>
        <w:drawing>
          <wp:inline distT="0" distB="0" distL="0" distR="0">
            <wp:extent cx="1981835" cy="1137434"/>
            <wp:effectExtent l="19050" t="0" r="0" b="0"/>
            <wp:docPr id="16" name="Picture 0" descr="امضای خانم پرهیزکار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مضای خانم پرهیزکار0001.jpg"/>
                    <pic:cNvPicPr/>
                  </pic:nvPicPr>
                  <pic:blipFill>
                    <a:blip r:embed="rId9" cstate="print"/>
                    <a:stretch>
                      <a:fillRect/>
                    </a:stretch>
                  </pic:blipFill>
                  <pic:spPr>
                    <a:xfrm>
                      <a:off x="0" y="0"/>
                      <a:ext cx="1981665" cy="1137336"/>
                    </a:xfrm>
                    <a:prstGeom prst="rect">
                      <a:avLst/>
                    </a:prstGeom>
                  </pic:spPr>
                </pic:pic>
              </a:graphicData>
            </a:graphic>
          </wp:inline>
        </w:drawing>
      </w:r>
    </w:p>
    <w:p w:rsidR="007816FA" w:rsidRDefault="007816FA" w:rsidP="00003D55">
      <w:pPr>
        <w:rPr>
          <w:rFonts w:cs="B Nazanin"/>
          <w:b/>
          <w:bCs/>
          <w:sz w:val="28"/>
          <w:szCs w:val="28"/>
          <w:rtl/>
        </w:rPr>
      </w:pPr>
    </w:p>
    <w:p w:rsidR="007816FA" w:rsidRDefault="00C36859" w:rsidP="00E1202A">
      <w:pPr>
        <w:rPr>
          <w:rFonts w:cs="B Nazanin"/>
          <w:b/>
          <w:bCs/>
          <w:sz w:val="28"/>
          <w:szCs w:val="28"/>
          <w:rtl/>
        </w:rPr>
      </w:pPr>
      <w:r w:rsidRPr="007D5CC9">
        <w:rPr>
          <w:rFonts w:cs="B Nazanin" w:hint="cs"/>
          <w:b/>
          <w:bCs/>
          <w:sz w:val="28"/>
          <w:szCs w:val="28"/>
          <w:rtl/>
        </w:rPr>
        <w:tab/>
      </w:r>
    </w:p>
    <w:p w:rsidR="007816FA" w:rsidRDefault="00E1202A" w:rsidP="00E1202A">
      <w:pPr>
        <w:pStyle w:val="ListParagraph"/>
        <w:numPr>
          <w:ilvl w:val="0"/>
          <w:numId w:val="41"/>
        </w:numPr>
        <w:bidi w:val="0"/>
        <w:rPr>
          <w:rFonts w:cs="B Nazanin"/>
          <w:b/>
          <w:bCs/>
          <w:sz w:val="28"/>
          <w:szCs w:val="28"/>
        </w:rPr>
      </w:pPr>
      <w:r w:rsidRPr="00E1202A">
        <w:rPr>
          <w:rFonts w:cs="B Nazanin"/>
          <w:b/>
          <w:bCs/>
          <w:sz w:val="28"/>
          <w:szCs w:val="28"/>
        </w:rPr>
        <w:t>Name and surname and signature of the group manager</w:t>
      </w:r>
    </w:p>
    <w:p w:rsidR="00E1202A" w:rsidRDefault="00E1202A" w:rsidP="00E1202A">
      <w:pPr>
        <w:bidi w:val="0"/>
        <w:rPr>
          <w:rFonts w:cs="B Nazanin"/>
          <w:b/>
          <w:bCs/>
          <w:sz w:val="28"/>
          <w:szCs w:val="28"/>
        </w:rPr>
      </w:pPr>
    </w:p>
    <w:p w:rsidR="00E1202A" w:rsidRDefault="00E1202A" w:rsidP="00E1202A">
      <w:pPr>
        <w:bidi w:val="0"/>
        <w:rPr>
          <w:rFonts w:cs="B Nazanin"/>
          <w:b/>
          <w:bCs/>
          <w:sz w:val="28"/>
          <w:szCs w:val="28"/>
        </w:rPr>
      </w:pPr>
    </w:p>
    <w:p w:rsidR="00E1202A" w:rsidRDefault="00E1202A" w:rsidP="00E1202A">
      <w:pPr>
        <w:bidi w:val="0"/>
        <w:rPr>
          <w:rFonts w:cs="B Nazanin"/>
          <w:b/>
          <w:bCs/>
          <w:sz w:val="28"/>
          <w:szCs w:val="28"/>
        </w:rPr>
      </w:pPr>
    </w:p>
    <w:p w:rsidR="00E1202A" w:rsidRPr="00E1202A" w:rsidRDefault="00E1202A" w:rsidP="00E1202A">
      <w:pPr>
        <w:rPr>
          <w:rFonts w:cs="B Nazanin"/>
          <w:b/>
          <w:bCs/>
          <w:sz w:val="28"/>
          <w:szCs w:val="28"/>
        </w:rPr>
      </w:pPr>
      <w:r w:rsidRPr="00E1202A">
        <w:rPr>
          <w:rFonts w:cs="B Nazanin"/>
          <w:b/>
          <w:bCs/>
          <w:sz w:val="28"/>
          <w:szCs w:val="28"/>
          <w:rtl/>
        </w:rPr>
        <w:t>•</w:t>
      </w:r>
    </w:p>
    <w:p w:rsidR="00E1202A" w:rsidRPr="00E1202A" w:rsidRDefault="00E1202A" w:rsidP="00E1202A">
      <w:pPr>
        <w:rPr>
          <w:rFonts w:cs="B Nazanin"/>
          <w:b/>
          <w:bCs/>
          <w:sz w:val="28"/>
          <w:szCs w:val="28"/>
        </w:rPr>
      </w:pPr>
    </w:p>
    <w:p w:rsidR="00E1202A" w:rsidRDefault="00FD0DCC" w:rsidP="00FD0DCC">
      <w:pPr>
        <w:bidi w:val="0"/>
        <w:jc w:val="center"/>
        <w:rPr>
          <w:rFonts w:cs="B Nazanin"/>
          <w:b/>
          <w:bCs/>
          <w:sz w:val="28"/>
          <w:szCs w:val="28"/>
        </w:rPr>
      </w:pPr>
      <w:r>
        <w:rPr>
          <w:rFonts w:cs="B Nazanin"/>
          <w:b/>
          <w:bCs/>
          <w:sz w:val="28"/>
          <w:szCs w:val="28"/>
        </w:rPr>
        <w:t>Ms.</w:t>
      </w:r>
      <w:bookmarkStart w:id="3" w:name="_GoBack"/>
      <w:bookmarkEnd w:id="3"/>
      <w:r w:rsidR="00E1202A" w:rsidRPr="00E1202A">
        <w:rPr>
          <w:rFonts w:cs="B Nazanin"/>
          <w:b/>
          <w:bCs/>
          <w:sz w:val="28"/>
          <w:szCs w:val="28"/>
        </w:rPr>
        <w:t xml:space="preserve"> </w:t>
      </w:r>
      <w:proofErr w:type="spellStart"/>
      <w:r w:rsidR="00E1202A" w:rsidRPr="00E1202A">
        <w:rPr>
          <w:rFonts w:cs="B Nazanin"/>
          <w:b/>
          <w:bCs/>
          <w:sz w:val="28"/>
          <w:szCs w:val="28"/>
        </w:rPr>
        <w:t>Nazila</w:t>
      </w:r>
      <w:proofErr w:type="spellEnd"/>
      <w:r w:rsidR="00E1202A" w:rsidRPr="00E1202A">
        <w:rPr>
          <w:rFonts w:cs="B Nazanin"/>
          <w:b/>
          <w:bCs/>
          <w:sz w:val="28"/>
          <w:szCs w:val="28"/>
        </w:rPr>
        <w:t xml:space="preserve"> </w:t>
      </w:r>
      <w:proofErr w:type="spellStart"/>
      <w:r w:rsidR="00E1202A" w:rsidRPr="00E1202A">
        <w:rPr>
          <w:rFonts w:cs="B Nazanin"/>
          <w:b/>
          <w:bCs/>
          <w:sz w:val="28"/>
          <w:szCs w:val="28"/>
        </w:rPr>
        <w:t>Aliai</w:t>
      </w:r>
      <w:proofErr w:type="spellEnd"/>
    </w:p>
    <w:p w:rsidR="0090024B" w:rsidRDefault="0090024B" w:rsidP="0090024B">
      <w:pPr>
        <w:bidi w:val="0"/>
        <w:jc w:val="center"/>
        <w:rPr>
          <w:rFonts w:cs="B Nazanin"/>
          <w:b/>
          <w:bCs/>
          <w:sz w:val="28"/>
          <w:szCs w:val="28"/>
        </w:rPr>
      </w:pPr>
    </w:p>
    <w:p w:rsidR="0090024B" w:rsidRDefault="0090024B" w:rsidP="0090024B">
      <w:pPr>
        <w:bidi w:val="0"/>
        <w:jc w:val="center"/>
        <w:rPr>
          <w:rFonts w:cs="B Nazanin"/>
          <w:b/>
          <w:bCs/>
          <w:sz w:val="28"/>
          <w:szCs w:val="28"/>
        </w:rPr>
      </w:pPr>
    </w:p>
    <w:p w:rsidR="0090024B" w:rsidRDefault="0090024B" w:rsidP="0090024B">
      <w:pPr>
        <w:bidi w:val="0"/>
        <w:jc w:val="center"/>
        <w:rPr>
          <w:rFonts w:cs="B Nazanin"/>
          <w:b/>
          <w:bCs/>
          <w:sz w:val="28"/>
          <w:szCs w:val="28"/>
        </w:rPr>
      </w:pPr>
    </w:p>
    <w:p w:rsidR="0090024B" w:rsidRPr="00E1202A" w:rsidRDefault="0090024B" w:rsidP="0090024B">
      <w:pPr>
        <w:bidi w:val="0"/>
        <w:jc w:val="center"/>
        <w:rPr>
          <w:rFonts w:cs="B Nazanin"/>
          <w:b/>
          <w:bCs/>
          <w:sz w:val="28"/>
          <w:szCs w:val="28"/>
          <w:rtl/>
        </w:rPr>
      </w:pPr>
      <w:r>
        <w:rPr>
          <w:rFonts w:cs="B Nazanin"/>
          <w:b/>
          <w:bCs/>
          <w:noProof/>
          <w:sz w:val="28"/>
          <w:szCs w:val="28"/>
          <w:rtl/>
        </w:rPr>
        <w:drawing>
          <wp:inline distT="0" distB="0" distL="0" distR="0">
            <wp:extent cx="1876425" cy="985123"/>
            <wp:effectExtent l="19050" t="0" r="9525" b="0"/>
            <wp:docPr id="18" name="Picture 2" descr="امضای خانم علیایی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مضای خانم علیایی0001.jpg"/>
                    <pic:cNvPicPr/>
                  </pic:nvPicPr>
                  <pic:blipFill>
                    <a:blip r:embed="rId10" cstate="print"/>
                    <a:stretch>
                      <a:fillRect/>
                    </a:stretch>
                  </pic:blipFill>
                  <pic:spPr>
                    <a:xfrm>
                      <a:off x="0" y="0"/>
                      <a:ext cx="1879688" cy="986836"/>
                    </a:xfrm>
                    <a:prstGeom prst="rect">
                      <a:avLst/>
                    </a:prstGeom>
                  </pic:spPr>
                </pic:pic>
              </a:graphicData>
            </a:graphic>
          </wp:inline>
        </w:drawing>
      </w:r>
    </w:p>
    <w:sectPr w:rsidR="0090024B" w:rsidRPr="00E1202A" w:rsidSect="004C5027">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44" w:rsidRDefault="00B26C44">
      <w:r>
        <w:separator/>
      </w:r>
    </w:p>
  </w:endnote>
  <w:endnote w:type="continuationSeparator" w:id="0">
    <w:p w:rsidR="00B26C44" w:rsidRDefault="00B26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4B" w:rsidRDefault="009562B3" w:rsidP="00E571B4">
    <w:pPr>
      <w:pStyle w:val="Footer"/>
      <w:framePr w:wrap="around" w:vAnchor="text" w:hAnchor="margin" w:xAlign="center" w:y="1"/>
      <w:rPr>
        <w:rStyle w:val="PageNumber"/>
      </w:rPr>
    </w:pPr>
    <w:r>
      <w:rPr>
        <w:rStyle w:val="PageNumber"/>
      </w:rPr>
      <w:fldChar w:fldCharType="begin"/>
    </w:r>
    <w:r w:rsidR="00C36859">
      <w:rPr>
        <w:rStyle w:val="PageNumber"/>
      </w:rPr>
      <w:instrText xml:space="preserve">PAGE  </w:instrText>
    </w:r>
    <w:r>
      <w:rPr>
        <w:rStyle w:val="PageNumber"/>
      </w:rPr>
      <w:fldChar w:fldCharType="end"/>
    </w:r>
  </w:p>
  <w:p w:rsidR="002B134B" w:rsidRDefault="00B26C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4B" w:rsidRDefault="009562B3" w:rsidP="00E571B4">
    <w:pPr>
      <w:pStyle w:val="Footer"/>
      <w:framePr w:wrap="around" w:vAnchor="text" w:hAnchor="margin" w:xAlign="center" w:y="1"/>
      <w:rPr>
        <w:rStyle w:val="PageNumber"/>
      </w:rPr>
    </w:pPr>
    <w:r>
      <w:rPr>
        <w:rStyle w:val="PageNumber"/>
      </w:rPr>
      <w:fldChar w:fldCharType="begin"/>
    </w:r>
    <w:r w:rsidR="00C36859">
      <w:rPr>
        <w:rStyle w:val="PageNumber"/>
      </w:rPr>
      <w:instrText xml:space="preserve">PAGE  </w:instrText>
    </w:r>
    <w:r>
      <w:rPr>
        <w:rStyle w:val="PageNumber"/>
      </w:rPr>
      <w:fldChar w:fldCharType="separate"/>
    </w:r>
    <w:r w:rsidR="00155BBD">
      <w:rPr>
        <w:rStyle w:val="PageNumber"/>
        <w:noProof/>
        <w:rtl/>
      </w:rPr>
      <w:t>2</w:t>
    </w:r>
    <w:r>
      <w:rPr>
        <w:rStyle w:val="PageNumber"/>
      </w:rPr>
      <w:fldChar w:fldCharType="end"/>
    </w:r>
  </w:p>
  <w:p w:rsidR="002B134B" w:rsidRDefault="00B26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44" w:rsidRDefault="00B26C44">
      <w:r>
        <w:separator/>
      </w:r>
    </w:p>
  </w:footnote>
  <w:footnote w:type="continuationSeparator" w:id="0">
    <w:p w:rsidR="00B26C44" w:rsidRDefault="00B26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FB5"/>
    <w:multiLevelType w:val="hybridMultilevel"/>
    <w:tmpl w:val="F788E034"/>
    <w:lvl w:ilvl="0" w:tplc="04090011">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nsid w:val="0739439B"/>
    <w:multiLevelType w:val="hybridMultilevel"/>
    <w:tmpl w:val="9962EC4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4">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5">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6">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7">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nsid w:val="1BDF6AC6"/>
    <w:multiLevelType w:val="hybridMultilevel"/>
    <w:tmpl w:val="2070D7F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24D64C22"/>
    <w:multiLevelType w:val="hybridMultilevel"/>
    <w:tmpl w:val="72EC6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5">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28446D55"/>
    <w:multiLevelType w:val="hybridMultilevel"/>
    <w:tmpl w:val="8F70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8">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9">
    <w:nsid w:val="34EE5712"/>
    <w:multiLevelType w:val="hybridMultilevel"/>
    <w:tmpl w:val="43D6C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21D11"/>
    <w:multiLevelType w:val="hybridMultilevel"/>
    <w:tmpl w:val="A7F4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2">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3">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4">
    <w:nsid w:val="3EB27658"/>
    <w:multiLevelType w:val="hybridMultilevel"/>
    <w:tmpl w:val="CBD8DC70"/>
    <w:lvl w:ilvl="0" w:tplc="04090001">
      <w:start w:val="1"/>
      <w:numFmt w:val="bullet"/>
      <w:lvlText w:val=""/>
      <w:lvlJc w:val="left"/>
      <w:pPr>
        <w:ind w:left="720" w:hanging="360"/>
      </w:pPr>
      <w:rPr>
        <w:rFonts w:ascii="Symbol" w:hAnsi="Symbol" w:hint="default"/>
      </w:rPr>
    </w:lvl>
    <w:lvl w:ilvl="1" w:tplc="4880C96A">
      <w:start w:val="3"/>
      <w:numFmt w:val="bullet"/>
      <w:lvlText w:val="-"/>
      <w:lvlJc w:val="left"/>
      <w:pPr>
        <w:ind w:left="7275" w:hanging="6195"/>
      </w:pPr>
      <w:rPr>
        <w:rFonts w:ascii="Times New Roman" w:eastAsia="Times New Roman" w:hAnsi="Times New Roman"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16401"/>
    <w:multiLevelType w:val="hybridMultilevel"/>
    <w:tmpl w:val="B352D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2D2F8D"/>
    <w:multiLevelType w:val="hybridMultilevel"/>
    <w:tmpl w:val="E59C4C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A0E50"/>
    <w:multiLevelType w:val="hybridMultilevel"/>
    <w:tmpl w:val="89667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9">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30">
    <w:nsid w:val="4D6724E9"/>
    <w:multiLevelType w:val="hybridMultilevel"/>
    <w:tmpl w:val="8126FDA4"/>
    <w:lvl w:ilvl="0" w:tplc="66646C76">
      <w:start w:val="13"/>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1">
    <w:nsid w:val="50726E1B"/>
    <w:multiLevelType w:val="hybridMultilevel"/>
    <w:tmpl w:val="889656B0"/>
    <w:lvl w:ilvl="0" w:tplc="6FBCFA00">
      <w:start w:val="1"/>
      <w:numFmt w:val="bullet"/>
      <w:lvlText w:val=""/>
      <w:lvlJc w:val="left"/>
      <w:pPr>
        <w:tabs>
          <w:tab w:val="num" w:pos="360"/>
        </w:tabs>
        <w:ind w:left="3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32">
    <w:nsid w:val="522C21AD"/>
    <w:multiLevelType w:val="hybridMultilevel"/>
    <w:tmpl w:val="AEA8E280"/>
    <w:lvl w:ilvl="0" w:tplc="04090015">
      <w:start w:val="1"/>
      <w:numFmt w:val="upperLetter"/>
      <w:lvlText w:val="%1."/>
      <w:lvlJc w:val="left"/>
      <w:pPr>
        <w:ind w:left="720" w:hanging="360"/>
      </w:pPr>
    </w:lvl>
    <w:lvl w:ilvl="1" w:tplc="2E442E4C">
      <w:start w:val="1"/>
      <w:numFmt w:val="decimal"/>
      <w:lvlText w:val="%2)"/>
      <w:lvlJc w:val="left"/>
      <w:pPr>
        <w:ind w:left="9825" w:hanging="87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34">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5">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6">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8">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9">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40">
    <w:nsid w:val="6D7C7678"/>
    <w:multiLevelType w:val="hybridMultilevel"/>
    <w:tmpl w:val="49C0D3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42">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43">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44">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5">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6">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31"/>
  </w:num>
  <w:num w:numId="3">
    <w:abstractNumId w:val="43"/>
  </w:num>
  <w:num w:numId="4">
    <w:abstractNumId w:val="1"/>
  </w:num>
  <w:num w:numId="5">
    <w:abstractNumId w:val="7"/>
  </w:num>
  <w:num w:numId="6">
    <w:abstractNumId w:val="38"/>
  </w:num>
  <w:num w:numId="7">
    <w:abstractNumId w:val="28"/>
  </w:num>
  <w:num w:numId="8">
    <w:abstractNumId w:val="29"/>
  </w:num>
  <w:num w:numId="9">
    <w:abstractNumId w:val="17"/>
  </w:num>
  <w:num w:numId="10">
    <w:abstractNumId w:val="10"/>
  </w:num>
  <w:num w:numId="11">
    <w:abstractNumId w:val="45"/>
  </w:num>
  <w:num w:numId="12">
    <w:abstractNumId w:val="42"/>
  </w:num>
  <w:num w:numId="13">
    <w:abstractNumId w:val="36"/>
  </w:num>
  <w:num w:numId="14">
    <w:abstractNumId w:val="39"/>
  </w:num>
  <w:num w:numId="15">
    <w:abstractNumId w:val="41"/>
  </w:num>
  <w:num w:numId="16">
    <w:abstractNumId w:val="21"/>
  </w:num>
  <w:num w:numId="17">
    <w:abstractNumId w:val="5"/>
  </w:num>
  <w:num w:numId="18">
    <w:abstractNumId w:val="8"/>
  </w:num>
  <w:num w:numId="19">
    <w:abstractNumId w:val="11"/>
  </w:num>
  <w:num w:numId="20">
    <w:abstractNumId w:val="15"/>
  </w:num>
  <w:num w:numId="21">
    <w:abstractNumId w:val="14"/>
  </w:num>
  <w:num w:numId="22">
    <w:abstractNumId w:val="3"/>
  </w:num>
  <w:num w:numId="23">
    <w:abstractNumId w:val="18"/>
  </w:num>
  <w:num w:numId="24">
    <w:abstractNumId w:val="33"/>
  </w:num>
  <w:num w:numId="25">
    <w:abstractNumId w:val="4"/>
  </w:num>
  <w:num w:numId="26">
    <w:abstractNumId w:val="34"/>
  </w:num>
  <w:num w:numId="27">
    <w:abstractNumId w:val="46"/>
  </w:num>
  <w:num w:numId="28">
    <w:abstractNumId w:val="9"/>
  </w:num>
  <w:num w:numId="29">
    <w:abstractNumId w:val="23"/>
  </w:num>
  <w:num w:numId="30">
    <w:abstractNumId w:val="35"/>
  </w:num>
  <w:num w:numId="31">
    <w:abstractNumId w:val="44"/>
  </w:num>
  <w:num w:numId="32">
    <w:abstractNumId w:val="22"/>
  </w:num>
  <w:num w:numId="33">
    <w:abstractNumId w:val="6"/>
  </w:num>
  <w:num w:numId="34">
    <w:abstractNumId w:val="13"/>
  </w:num>
  <w:num w:numId="35">
    <w:abstractNumId w:val="16"/>
  </w:num>
  <w:num w:numId="36">
    <w:abstractNumId w:val="0"/>
  </w:num>
  <w:num w:numId="37">
    <w:abstractNumId w:val="30"/>
  </w:num>
  <w:num w:numId="38">
    <w:abstractNumId w:val="32"/>
  </w:num>
  <w:num w:numId="39">
    <w:abstractNumId w:val="19"/>
  </w:num>
  <w:num w:numId="40">
    <w:abstractNumId w:val="26"/>
  </w:num>
  <w:num w:numId="41">
    <w:abstractNumId w:val="12"/>
  </w:num>
  <w:num w:numId="42">
    <w:abstractNumId w:val="27"/>
  </w:num>
  <w:num w:numId="43">
    <w:abstractNumId w:val="24"/>
  </w:num>
  <w:num w:numId="44">
    <w:abstractNumId w:val="20"/>
  </w:num>
  <w:num w:numId="45">
    <w:abstractNumId w:val="2"/>
  </w:num>
  <w:num w:numId="46">
    <w:abstractNumId w:val="40"/>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82944"/>
    <w:rsid w:val="00003D55"/>
    <w:rsid w:val="0002657D"/>
    <w:rsid w:val="00094A5F"/>
    <w:rsid w:val="000C244C"/>
    <w:rsid w:val="000C37BE"/>
    <w:rsid w:val="00100EF9"/>
    <w:rsid w:val="00101987"/>
    <w:rsid w:val="001260F4"/>
    <w:rsid w:val="00155BBD"/>
    <w:rsid w:val="001646C2"/>
    <w:rsid w:val="00172F7B"/>
    <w:rsid w:val="00192648"/>
    <w:rsid w:val="002119D0"/>
    <w:rsid w:val="00213EBD"/>
    <w:rsid w:val="002174EF"/>
    <w:rsid w:val="00217F0B"/>
    <w:rsid w:val="00224477"/>
    <w:rsid w:val="00251219"/>
    <w:rsid w:val="00251E6A"/>
    <w:rsid w:val="00261958"/>
    <w:rsid w:val="00263242"/>
    <w:rsid w:val="0026390A"/>
    <w:rsid w:val="00296E36"/>
    <w:rsid w:val="002A7AC8"/>
    <w:rsid w:val="002C530E"/>
    <w:rsid w:val="003213D4"/>
    <w:rsid w:val="00325796"/>
    <w:rsid w:val="0033688C"/>
    <w:rsid w:val="00361F50"/>
    <w:rsid w:val="00374D76"/>
    <w:rsid w:val="003A64E5"/>
    <w:rsid w:val="003B10CE"/>
    <w:rsid w:val="003B1A5E"/>
    <w:rsid w:val="00412566"/>
    <w:rsid w:val="00425442"/>
    <w:rsid w:val="004254C8"/>
    <w:rsid w:val="00431BE9"/>
    <w:rsid w:val="004335AC"/>
    <w:rsid w:val="004418B4"/>
    <w:rsid w:val="0044212D"/>
    <w:rsid w:val="004445D1"/>
    <w:rsid w:val="004572B2"/>
    <w:rsid w:val="00470459"/>
    <w:rsid w:val="004B71C9"/>
    <w:rsid w:val="004C5027"/>
    <w:rsid w:val="00514641"/>
    <w:rsid w:val="005163A7"/>
    <w:rsid w:val="00526A67"/>
    <w:rsid w:val="005339B3"/>
    <w:rsid w:val="005700A9"/>
    <w:rsid w:val="00572E9A"/>
    <w:rsid w:val="005931AB"/>
    <w:rsid w:val="005B5B34"/>
    <w:rsid w:val="005B5B86"/>
    <w:rsid w:val="005C331D"/>
    <w:rsid w:val="00612A20"/>
    <w:rsid w:val="0063743D"/>
    <w:rsid w:val="00655D9C"/>
    <w:rsid w:val="00664D8E"/>
    <w:rsid w:val="0067134E"/>
    <w:rsid w:val="00687975"/>
    <w:rsid w:val="006C22E0"/>
    <w:rsid w:val="006C2F60"/>
    <w:rsid w:val="006E3C66"/>
    <w:rsid w:val="007064C0"/>
    <w:rsid w:val="00726CE7"/>
    <w:rsid w:val="00732E9B"/>
    <w:rsid w:val="00751BA4"/>
    <w:rsid w:val="007816FA"/>
    <w:rsid w:val="007C4C22"/>
    <w:rsid w:val="00834425"/>
    <w:rsid w:val="00882944"/>
    <w:rsid w:val="00897B70"/>
    <w:rsid w:val="008A2535"/>
    <w:rsid w:val="008A494D"/>
    <w:rsid w:val="008C1E78"/>
    <w:rsid w:val="008C5EEB"/>
    <w:rsid w:val="008F3E3A"/>
    <w:rsid w:val="008F51E5"/>
    <w:rsid w:val="0090024B"/>
    <w:rsid w:val="009321FC"/>
    <w:rsid w:val="00941ECA"/>
    <w:rsid w:val="009562B3"/>
    <w:rsid w:val="009A3F78"/>
    <w:rsid w:val="009C5975"/>
    <w:rsid w:val="009E7364"/>
    <w:rsid w:val="009E7D7A"/>
    <w:rsid w:val="009F2553"/>
    <w:rsid w:val="009F43F8"/>
    <w:rsid w:val="00A25F63"/>
    <w:rsid w:val="00A453C0"/>
    <w:rsid w:val="00A4555C"/>
    <w:rsid w:val="00A96795"/>
    <w:rsid w:val="00AC337A"/>
    <w:rsid w:val="00AD248C"/>
    <w:rsid w:val="00AE6120"/>
    <w:rsid w:val="00B26C44"/>
    <w:rsid w:val="00B31F98"/>
    <w:rsid w:val="00B65A2A"/>
    <w:rsid w:val="00B6795A"/>
    <w:rsid w:val="00B73E68"/>
    <w:rsid w:val="00B83389"/>
    <w:rsid w:val="00B967E5"/>
    <w:rsid w:val="00BA4BAA"/>
    <w:rsid w:val="00BB6A26"/>
    <w:rsid w:val="00BE391E"/>
    <w:rsid w:val="00C242E2"/>
    <w:rsid w:val="00C24B90"/>
    <w:rsid w:val="00C36859"/>
    <w:rsid w:val="00CA25FF"/>
    <w:rsid w:val="00CD2C38"/>
    <w:rsid w:val="00CE56C4"/>
    <w:rsid w:val="00CE5D63"/>
    <w:rsid w:val="00D21138"/>
    <w:rsid w:val="00D32FCD"/>
    <w:rsid w:val="00D46590"/>
    <w:rsid w:val="00D70D7F"/>
    <w:rsid w:val="00D85F9B"/>
    <w:rsid w:val="00DC2CAA"/>
    <w:rsid w:val="00DD506B"/>
    <w:rsid w:val="00E013C2"/>
    <w:rsid w:val="00E1202A"/>
    <w:rsid w:val="00E351D5"/>
    <w:rsid w:val="00E359BB"/>
    <w:rsid w:val="00E70330"/>
    <w:rsid w:val="00EA0B0F"/>
    <w:rsid w:val="00EB5A8A"/>
    <w:rsid w:val="00ED0E4D"/>
    <w:rsid w:val="00EE2F64"/>
    <w:rsid w:val="00F021E5"/>
    <w:rsid w:val="00F17338"/>
    <w:rsid w:val="00FD0DCC"/>
  </w:rsids>
  <m:mathPr>
    <m:mathFont m:val="Cambria Math"/>
    <m:brkBin m:val="before"/>
    <m:brkBinSub m:val="--"/>
    <m:smallFrac m:val="off"/>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7F796-B875-47E4-BBC3-E1B7B5FB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8</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10326</cp:lastModifiedBy>
  <cp:revision>63</cp:revision>
  <cp:lastPrinted>2011-09-18T09:25:00Z</cp:lastPrinted>
  <dcterms:created xsi:type="dcterms:W3CDTF">2023-12-18T15:13:00Z</dcterms:created>
  <dcterms:modified xsi:type="dcterms:W3CDTF">2024-09-08T05:21:00Z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